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EFAE29" w14:textId="63109A5E" w:rsidR="00336BE2" w:rsidRDefault="00296126" w:rsidP="00296126">
      <w:pPr>
        <w:pStyle w:val="Title"/>
        <w:jc w:val="center"/>
      </w:pPr>
      <w:r>
        <w:t>Sagataves</w:t>
      </w:r>
    </w:p>
    <w:p w14:paraId="0EFF02A9" w14:textId="77777777" w:rsidR="00336BE2" w:rsidRDefault="00336BE2">
      <w:pPr>
        <w:rPr>
          <w:rFonts w:asciiTheme="majorHAnsi" w:eastAsiaTheme="majorEastAsia" w:hAnsiTheme="majorHAnsi" w:cstheme="majorBidi"/>
          <w:color w:val="549E39" w:themeColor="accent1"/>
          <w:spacing w:val="-10"/>
          <w:sz w:val="56"/>
          <w:szCs w:val="56"/>
        </w:rPr>
      </w:pPr>
      <w:r>
        <w:br w:type="page"/>
      </w:r>
    </w:p>
    <w:p w14:paraId="00000060" w14:textId="5B7B06C8" w:rsidR="00962240" w:rsidRDefault="00B41965" w:rsidP="009F17F5">
      <w:pPr>
        <w:pStyle w:val="Heading1"/>
      </w:pPr>
      <w:r>
        <w:lastRenderedPageBreak/>
        <w:t xml:space="preserve">Citronu </w:t>
      </w:r>
      <w:r w:rsidR="00A174E7">
        <w:t>torte</w:t>
      </w:r>
    </w:p>
    <w:p w14:paraId="00000061" w14:textId="77777777" w:rsidR="00962240" w:rsidRDefault="00B41965" w:rsidP="009F17F5">
      <w:pPr>
        <w:pStyle w:val="Heading2"/>
      </w:pPr>
      <w:bookmarkStart w:id="0" w:name="_d39o9pn79icc" w:colFirst="0" w:colLast="0"/>
      <w:bookmarkEnd w:id="0"/>
      <w:r>
        <w:t>Sastāvdaļas</w:t>
      </w:r>
    </w:p>
    <w:p w14:paraId="00000062" w14:textId="527445B5" w:rsidR="00962240" w:rsidRDefault="00B41965">
      <w:pPr>
        <w:numPr>
          <w:ilvl w:val="0"/>
          <w:numId w:val="5"/>
        </w:numPr>
      </w:pPr>
      <w:r>
        <w:t xml:space="preserve">1 </w:t>
      </w:r>
      <w:r w:rsidR="00ED004B">
        <w:t>1/2</w:t>
      </w:r>
      <w:r>
        <w:t xml:space="preserve"> glāzes miltu</w:t>
      </w:r>
    </w:p>
    <w:p w14:paraId="00000063" w14:textId="77777777" w:rsidR="00962240" w:rsidRDefault="00B41965">
      <w:pPr>
        <w:numPr>
          <w:ilvl w:val="0"/>
          <w:numId w:val="5"/>
        </w:numPr>
      </w:pPr>
      <w:r>
        <w:t>1 glāze cukura</w:t>
      </w:r>
    </w:p>
    <w:p w14:paraId="00000064" w14:textId="77777777" w:rsidR="00962240" w:rsidRDefault="00B41965">
      <w:pPr>
        <w:numPr>
          <w:ilvl w:val="0"/>
          <w:numId w:val="5"/>
        </w:numPr>
      </w:pPr>
      <w:r>
        <w:t>1 tējk. smalki sarīvētas citrona miziņas</w:t>
      </w:r>
    </w:p>
    <w:p w14:paraId="00000065" w14:textId="77777777" w:rsidR="00962240" w:rsidRDefault="00B41965">
      <w:pPr>
        <w:numPr>
          <w:ilvl w:val="0"/>
          <w:numId w:val="5"/>
        </w:numPr>
      </w:pPr>
      <w:r>
        <w:t>2 ēdamkarotes citrona sulas</w:t>
      </w:r>
    </w:p>
    <w:p w14:paraId="00000066" w14:textId="77777777" w:rsidR="00962240" w:rsidRDefault="00B41965">
      <w:pPr>
        <w:numPr>
          <w:ilvl w:val="0"/>
          <w:numId w:val="5"/>
        </w:numPr>
      </w:pPr>
      <w:r>
        <w:t>1 tējk. cepamā pulvera</w:t>
      </w:r>
    </w:p>
    <w:p w14:paraId="00000067" w14:textId="512C3653" w:rsidR="00962240" w:rsidRDefault="00B41965">
      <w:pPr>
        <w:numPr>
          <w:ilvl w:val="0"/>
          <w:numId w:val="5"/>
        </w:numPr>
      </w:pPr>
      <w:r>
        <w:t>2 lielas olas</w:t>
      </w:r>
      <w:r w:rsidR="007906C4">
        <w:fldChar w:fldCharType="begin"/>
      </w:r>
      <w:r w:rsidR="007906C4">
        <w:instrText xml:space="preserve"> XE "</w:instrText>
      </w:r>
      <w:r w:rsidR="007906C4" w:rsidRPr="00627CCD">
        <w:instrText>olas</w:instrText>
      </w:r>
      <w:r w:rsidR="007906C4">
        <w:instrText xml:space="preserve">" </w:instrText>
      </w:r>
      <w:r w:rsidR="007906C4">
        <w:fldChar w:fldCharType="end"/>
      </w:r>
    </w:p>
    <w:p w14:paraId="00000068" w14:textId="690A23BD" w:rsidR="00962240" w:rsidRDefault="00ED004B">
      <w:pPr>
        <w:numPr>
          <w:ilvl w:val="0"/>
          <w:numId w:val="5"/>
        </w:numPr>
      </w:pPr>
      <w:r>
        <w:t>1/2</w:t>
      </w:r>
      <w:r w:rsidR="00B41965">
        <w:t xml:space="preserve"> tējk. sāls</w:t>
      </w:r>
      <w:r w:rsidR="00E816DE">
        <w:fldChar w:fldCharType="begin"/>
      </w:r>
      <w:r w:rsidR="00E816DE">
        <w:instrText xml:space="preserve"> XE "</w:instrText>
      </w:r>
      <w:r w:rsidR="00E816DE" w:rsidRPr="00CA4349">
        <w:instrText>sāls</w:instrText>
      </w:r>
      <w:r w:rsidR="00E816DE">
        <w:instrText xml:space="preserve">" </w:instrText>
      </w:r>
      <w:r w:rsidR="00E816DE">
        <w:fldChar w:fldCharType="end"/>
      </w:r>
    </w:p>
    <w:p w14:paraId="00000069" w14:textId="6AA403DD" w:rsidR="00962240" w:rsidRDefault="00ED004B">
      <w:pPr>
        <w:numPr>
          <w:ilvl w:val="0"/>
          <w:numId w:val="5"/>
        </w:numPr>
      </w:pPr>
      <w:r>
        <w:t>1/4</w:t>
      </w:r>
      <w:r w:rsidR="00B41965">
        <w:t xml:space="preserve"> tējk. cepamās sodas</w:t>
      </w:r>
    </w:p>
    <w:p w14:paraId="0000006A" w14:textId="25531512" w:rsidR="00962240" w:rsidRDefault="00ED004B">
      <w:pPr>
        <w:numPr>
          <w:ilvl w:val="0"/>
          <w:numId w:val="5"/>
        </w:numPr>
      </w:pPr>
      <w:r>
        <w:t>3/4</w:t>
      </w:r>
      <w:r w:rsidR="00B41965">
        <w:t xml:space="preserve"> glāzes piena</w:t>
      </w:r>
    </w:p>
    <w:p w14:paraId="0000006B" w14:textId="09D3DD0B" w:rsidR="00962240" w:rsidRDefault="00ED004B">
      <w:pPr>
        <w:numPr>
          <w:ilvl w:val="0"/>
          <w:numId w:val="5"/>
        </w:numPr>
      </w:pPr>
      <w:r>
        <w:t>1/2</w:t>
      </w:r>
      <w:r w:rsidR="00B41965">
        <w:t xml:space="preserve"> glāzes </w:t>
      </w:r>
      <w:r>
        <w:t>olīvu</w:t>
      </w:r>
      <w:r w:rsidR="00B41965">
        <w:t xml:space="preserve"> eļļas</w:t>
      </w:r>
    </w:p>
    <w:p w14:paraId="0000006C" w14:textId="77777777" w:rsidR="00962240" w:rsidRDefault="00B41965" w:rsidP="009F17F5">
      <w:pPr>
        <w:pStyle w:val="Heading2"/>
      </w:pPr>
      <w:bookmarkStart w:id="1" w:name="_bkhon4flvbqk" w:colFirst="0" w:colLast="0"/>
      <w:bookmarkEnd w:id="1"/>
      <w:r>
        <w:t>Pagatavošana</w:t>
      </w:r>
    </w:p>
    <w:p w14:paraId="0000006D" w14:textId="245D9ED2" w:rsidR="00962240" w:rsidRDefault="00A174E7">
      <w:pPr>
        <w:numPr>
          <w:ilvl w:val="0"/>
          <w:numId w:val="4"/>
        </w:numPr>
      </w:pPr>
      <w:r>
        <w:t>U</w:t>
      </w:r>
      <w:r w:rsidR="00B41965">
        <w:t xml:space="preserve">zkarsē cepeškrāsni līdz 175°C. </w:t>
      </w:r>
    </w:p>
    <w:p w14:paraId="0000006E" w14:textId="4D36FC7F" w:rsidR="00962240" w:rsidRDefault="00B41965">
      <w:pPr>
        <w:numPr>
          <w:ilvl w:val="0"/>
          <w:numId w:val="4"/>
        </w:numPr>
      </w:pPr>
      <w:r>
        <w:t xml:space="preserve">Viegli ieeļļo pannu, ieklāj pergamenta papīru, atstājot </w:t>
      </w:r>
      <w:r w:rsidR="00A174E7">
        <w:t>5</w:t>
      </w:r>
      <w:r>
        <w:t xml:space="preserve"> </w:t>
      </w:r>
      <w:r w:rsidR="00A174E7">
        <w:t>cm</w:t>
      </w:r>
      <w:r>
        <w:t xml:space="preserve"> pārkari garajām malām.</w:t>
      </w:r>
    </w:p>
    <w:p w14:paraId="0000006F" w14:textId="12560B51" w:rsidR="00962240" w:rsidRDefault="00B41965">
      <w:pPr>
        <w:numPr>
          <w:ilvl w:val="0"/>
          <w:numId w:val="4"/>
        </w:numPr>
      </w:pPr>
      <w:r>
        <w:t>Bļodā sakuļ miltus, cukuru, citrona miziņu, cepamo pulveri, sāli un sodu. Pievieno pienu, eļļu, olas</w:t>
      </w:r>
      <w:r w:rsidR="007906C4">
        <w:fldChar w:fldCharType="begin"/>
      </w:r>
      <w:r w:rsidR="007906C4">
        <w:instrText xml:space="preserve"> XE "</w:instrText>
      </w:r>
      <w:r w:rsidR="007906C4" w:rsidRPr="00627CCD">
        <w:instrText>olas</w:instrText>
      </w:r>
      <w:r w:rsidR="007906C4">
        <w:instrText xml:space="preserve">" </w:instrText>
      </w:r>
      <w:r w:rsidR="007906C4">
        <w:fldChar w:fldCharType="end"/>
      </w:r>
      <w:r>
        <w:t xml:space="preserve"> un citronu sulu un sakuļ. Ieliek mīklu uz sagatavotās pannas; nogludina augšdaļu.</w:t>
      </w:r>
    </w:p>
    <w:p w14:paraId="00000070" w14:textId="77777777" w:rsidR="00962240" w:rsidRDefault="00B41965">
      <w:pPr>
        <w:numPr>
          <w:ilvl w:val="0"/>
          <w:numId w:val="4"/>
        </w:numPr>
      </w:pPr>
      <w:r>
        <w:t>Cep, līdz zobu bakstāmais, kas ievietots centrā, iznāk tīrs 60 līdz 70 minūtes.</w:t>
      </w:r>
    </w:p>
    <w:p w14:paraId="00000071" w14:textId="77777777" w:rsidR="00962240" w:rsidRDefault="00B41965">
      <w:pPr>
        <w:numPr>
          <w:ilvl w:val="0"/>
          <w:numId w:val="4"/>
        </w:numPr>
      </w:pPr>
      <w:r>
        <w:t>Kūku pilnībā atdzesē pannā.</w:t>
      </w:r>
    </w:p>
    <w:p w14:paraId="62711E0F" w14:textId="77777777" w:rsidR="004B4C9C" w:rsidRDefault="004B4C9C">
      <w:pPr>
        <w:rPr>
          <w:rFonts w:asciiTheme="majorHAnsi" w:eastAsiaTheme="majorEastAsia" w:hAnsiTheme="majorHAnsi" w:cstheme="majorBidi"/>
          <w:color w:val="3E762A" w:themeColor="accent1" w:themeShade="BF"/>
          <w:sz w:val="32"/>
          <w:szCs w:val="32"/>
        </w:rPr>
      </w:pPr>
      <w:bookmarkStart w:id="2" w:name="_jm4lsjxkiq1s" w:colFirst="0" w:colLast="0"/>
      <w:bookmarkEnd w:id="2"/>
      <w:r>
        <w:br w:type="page"/>
      </w:r>
    </w:p>
    <w:p w14:paraId="00000072" w14:textId="43C472B3" w:rsidR="00962240" w:rsidRDefault="00B41965" w:rsidP="009F17F5">
      <w:pPr>
        <w:pStyle w:val="Heading1"/>
      </w:pPr>
      <w:r>
        <w:lastRenderedPageBreak/>
        <w:t>Aveņu torte</w:t>
      </w:r>
    </w:p>
    <w:p w14:paraId="00000073" w14:textId="77777777" w:rsidR="00962240" w:rsidRDefault="00B41965" w:rsidP="009F17F5">
      <w:pPr>
        <w:pStyle w:val="Heading2"/>
      </w:pPr>
      <w:bookmarkStart w:id="3" w:name="_1llyt5e388" w:colFirst="0" w:colLast="0"/>
      <w:bookmarkEnd w:id="3"/>
      <w:r>
        <w:t>Sastāvdaļas</w:t>
      </w:r>
    </w:p>
    <w:p w14:paraId="00000074" w14:textId="77777777" w:rsidR="00962240" w:rsidRDefault="00B41965">
      <w:pPr>
        <w:numPr>
          <w:ilvl w:val="0"/>
          <w:numId w:val="5"/>
        </w:numPr>
      </w:pPr>
      <w:r>
        <w:t>3 glāzes milti</w:t>
      </w:r>
    </w:p>
    <w:p w14:paraId="00000075" w14:textId="20A120B0" w:rsidR="00962240" w:rsidRDefault="00B41965">
      <w:pPr>
        <w:numPr>
          <w:ilvl w:val="0"/>
          <w:numId w:val="5"/>
        </w:numPr>
      </w:pPr>
      <w:r>
        <w:t xml:space="preserve">1 </w:t>
      </w:r>
      <w:r w:rsidR="00ED004B">
        <w:t xml:space="preserve">ēdamkarotes </w:t>
      </w:r>
      <w:r>
        <w:t>cepamā pulvera</w:t>
      </w:r>
    </w:p>
    <w:p w14:paraId="00000076" w14:textId="6E9D31AA" w:rsidR="00962240" w:rsidRDefault="00ED004B">
      <w:pPr>
        <w:numPr>
          <w:ilvl w:val="0"/>
          <w:numId w:val="5"/>
        </w:numPr>
      </w:pPr>
      <w:r>
        <w:t>1/2</w:t>
      </w:r>
      <w:r w:rsidR="00B41965">
        <w:t xml:space="preserve"> tējk. sāls</w:t>
      </w:r>
      <w:r w:rsidR="00E816DE">
        <w:fldChar w:fldCharType="begin"/>
      </w:r>
      <w:r w:rsidR="00E816DE">
        <w:instrText xml:space="preserve"> XE "</w:instrText>
      </w:r>
      <w:r w:rsidR="00E816DE" w:rsidRPr="00CA4349">
        <w:instrText>sāls</w:instrText>
      </w:r>
      <w:r w:rsidR="00E816DE">
        <w:instrText xml:space="preserve">" </w:instrText>
      </w:r>
      <w:r w:rsidR="00E816DE">
        <w:fldChar w:fldCharType="end"/>
      </w:r>
    </w:p>
    <w:p w14:paraId="00000077" w14:textId="77777777" w:rsidR="00962240" w:rsidRDefault="00B41965">
      <w:pPr>
        <w:numPr>
          <w:ilvl w:val="0"/>
          <w:numId w:val="5"/>
        </w:numPr>
      </w:pPr>
      <w:r>
        <w:t>1 glāzi sviesta</w:t>
      </w:r>
    </w:p>
    <w:p w14:paraId="00000078" w14:textId="77777777" w:rsidR="00962240" w:rsidRDefault="00B41965">
      <w:pPr>
        <w:numPr>
          <w:ilvl w:val="0"/>
          <w:numId w:val="5"/>
        </w:numPr>
      </w:pPr>
      <w:r>
        <w:t>2 glāzes pūdercukura</w:t>
      </w:r>
    </w:p>
    <w:p w14:paraId="00000079" w14:textId="77777777" w:rsidR="00962240" w:rsidRDefault="00B41965">
      <w:pPr>
        <w:numPr>
          <w:ilvl w:val="0"/>
          <w:numId w:val="5"/>
        </w:numPr>
      </w:pPr>
      <w:r>
        <w:t>4 glāzes svaigas avenes</w:t>
      </w:r>
    </w:p>
    <w:p w14:paraId="0000007A" w14:textId="7572BE92" w:rsidR="00962240" w:rsidRDefault="00B41965">
      <w:pPr>
        <w:numPr>
          <w:ilvl w:val="0"/>
          <w:numId w:val="5"/>
        </w:numPr>
      </w:pPr>
      <w:r>
        <w:t>4 lielas olas</w:t>
      </w:r>
      <w:r w:rsidR="007906C4">
        <w:fldChar w:fldCharType="begin"/>
      </w:r>
      <w:r w:rsidR="007906C4">
        <w:instrText xml:space="preserve"> XE "</w:instrText>
      </w:r>
      <w:r w:rsidR="007906C4" w:rsidRPr="00627CCD">
        <w:instrText>olas</w:instrText>
      </w:r>
      <w:r w:rsidR="007906C4">
        <w:instrText xml:space="preserve">" </w:instrText>
      </w:r>
      <w:r w:rsidR="007906C4">
        <w:fldChar w:fldCharType="end"/>
      </w:r>
    </w:p>
    <w:p w14:paraId="0000007B" w14:textId="1F87302F" w:rsidR="00962240" w:rsidRDefault="00B41965">
      <w:pPr>
        <w:numPr>
          <w:ilvl w:val="0"/>
          <w:numId w:val="5"/>
        </w:numPr>
      </w:pPr>
      <w:r>
        <w:t>2 tējk.</w:t>
      </w:r>
      <w:r w:rsidR="00ED004B">
        <w:t xml:space="preserve"> </w:t>
      </w:r>
      <w:r>
        <w:t>vaniļa</w:t>
      </w:r>
      <w:r w:rsidR="00F10359">
        <w:fldChar w:fldCharType="begin"/>
      </w:r>
      <w:r w:rsidR="00F10359">
        <w:instrText xml:space="preserve"> XE "</w:instrText>
      </w:r>
      <w:r w:rsidR="00F10359" w:rsidRPr="00115EC6">
        <w:instrText>vaniļa</w:instrText>
      </w:r>
      <w:r w:rsidR="00F10359">
        <w:instrText xml:space="preserve">" </w:instrText>
      </w:r>
      <w:r w:rsidR="00F10359">
        <w:fldChar w:fldCharType="end"/>
      </w:r>
      <w:r>
        <w:t>s ekstrakts</w:t>
      </w:r>
    </w:p>
    <w:p w14:paraId="0000007C" w14:textId="1AABD31A" w:rsidR="00962240" w:rsidRDefault="00ED004B">
      <w:pPr>
        <w:numPr>
          <w:ilvl w:val="0"/>
          <w:numId w:val="5"/>
        </w:numPr>
      </w:pPr>
      <w:r>
        <w:t>3/4</w:t>
      </w:r>
      <w:r w:rsidR="00B41965">
        <w:t xml:space="preserve"> glāzes paniņas</w:t>
      </w:r>
      <w:r w:rsidR="003947C2">
        <w:fldChar w:fldCharType="begin"/>
      </w:r>
      <w:r w:rsidR="003947C2">
        <w:instrText xml:space="preserve"> XE "</w:instrText>
      </w:r>
      <w:r w:rsidR="003947C2" w:rsidRPr="00620F12">
        <w:instrText>paniņas</w:instrText>
      </w:r>
      <w:r w:rsidR="003947C2">
        <w:instrText xml:space="preserve">" </w:instrText>
      </w:r>
      <w:r w:rsidR="003947C2">
        <w:fldChar w:fldCharType="end"/>
      </w:r>
    </w:p>
    <w:p w14:paraId="0000007D" w14:textId="77777777" w:rsidR="00962240" w:rsidRDefault="00B41965" w:rsidP="009F17F5">
      <w:pPr>
        <w:pStyle w:val="Heading2"/>
      </w:pPr>
      <w:bookmarkStart w:id="4" w:name="_i2q2uj9bo6pq" w:colFirst="0" w:colLast="0"/>
      <w:bookmarkEnd w:id="4"/>
      <w:r>
        <w:t>Pagatavošana</w:t>
      </w:r>
    </w:p>
    <w:p w14:paraId="0000007E" w14:textId="77777777" w:rsidR="00962240" w:rsidRDefault="00B41965">
      <w:pPr>
        <w:numPr>
          <w:ilvl w:val="0"/>
          <w:numId w:val="3"/>
        </w:numPr>
      </w:pPr>
      <w:r>
        <w:t>Uzkarsē krāsni līdz 175°C. Iesmērē pannu ar eļļu</w:t>
      </w:r>
    </w:p>
    <w:p w14:paraId="0000007F" w14:textId="77777777" w:rsidR="00962240" w:rsidRDefault="00B41965">
      <w:pPr>
        <w:numPr>
          <w:ilvl w:val="0"/>
          <w:numId w:val="3"/>
        </w:numPr>
      </w:pPr>
      <w:r>
        <w:t>Bļodā sakuļ miltus, cepamo pulveri un sāli.</w:t>
      </w:r>
    </w:p>
    <w:p w14:paraId="00000080" w14:textId="1997BFDF" w:rsidR="00962240" w:rsidRDefault="00B41965">
      <w:pPr>
        <w:numPr>
          <w:ilvl w:val="0"/>
          <w:numId w:val="3"/>
        </w:numPr>
      </w:pPr>
      <w:r>
        <w:t xml:space="preserve">Sviestu un cukuru  1 līdz 2 minūtes vidējā ātrumā sakuļ ar elektrisko mikseri, līdz tas ir gaišs un </w:t>
      </w:r>
      <w:proofErr w:type="spellStart"/>
      <w:r>
        <w:t>krēmīgs</w:t>
      </w:r>
      <w:proofErr w:type="spellEnd"/>
      <w:r>
        <w:t>. Pievieno 1 glāzi avenes un sakuļ līdz viendabīgai masai 15 līdz 20 sekundes. Pa vienai pievieno olas</w:t>
      </w:r>
      <w:r w:rsidR="007906C4">
        <w:fldChar w:fldCharType="begin"/>
      </w:r>
      <w:r w:rsidR="007906C4">
        <w:instrText xml:space="preserve"> XE "</w:instrText>
      </w:r>
      <w:r w:rsidR="007906C4" w:rsidRPr="00627CCD">
        <w:instrText>olas</w:instrText>
      </w:r>
      <w:r w:rsidR="007906C4">
        <w:instrText xml:space="preserve">" </w:instrText>
      </w:r>
      <w:r w:rsidR="007906C4">
        <w:fldChar w:fldCharType="end"/>
      </w:r>
      <w:r>
        <w:t>, pēc katras pievienošanas sakuļ, līdz tās sablendējas. Pievieno vaniļu. Samazina maisītāja ātrumu līdz zemam un pārmaiņus pievieno miltus un paniņas</w:t>
      </w:r>
      <w:r w:rsidR="003947C2">
        <w:fldChar w:fldCharType="begin"/>
      </w:r>
      <w:r w:rsidR="003947C2">
        <w:instrText xml:space="preserve"> XE "</w:instrText>
      </w:r>
      <w:r w:rsidR="003947C2" w:rsidRPr="00620F12">
        <w:instrText>paniņas</w:instrText>
      </w:r>
      <w:r w:rsidR="003947C2">
        <w:instrText xml:space="preserve">" </w:instrText>
      </w:r>
      <w:r w:rsidR="003947C2">
        <w:fldChar w:fldCharType="end"/>
      </w:r>
      <w:r>
        <w:t>, sākot un beidzot ar miltiem, līdz milti ir iestrādāti. Ja vēlaties, sajauciet ar pārtikas krāsvielām.</w:t>
      </w:r>
    </w:p>
    <w:p w14:paraId="00000081" w14:textId="381D5CDD" w:rsidR="00962240" w:rsidRDefault="00B41965">
      <w:pPr>
        <w:numPr>
          <w:ilvl w:val="0"/>
          <w:numId w:val="3"/>
        </w:numPr>
      </w:pPr>
      <w:r>
        <w:t xml:space="preserve">Ievieto mīklu pannā un cep, līdz zobu bakstāmais, kas ievietots centrā, iznāk tīrs, </w:t>
      </w:r>
      <w:r w:rsidR="00ED004B">
        <w:t>aptuveni</w:t>
      </w:r>
      <w:r>
        <w:t xml:space="preserve"> 25 minūtes. Atdzesējiet pannā 10 minūtes, pēc tam uz restēm, lai pilnībā atdzistu.</w:t>
      </w:r>
    </w:p>
    <w:p w14:paraId="00000082" w14:textId="77777777" w:rsidR="00962240" w:rsidRDefault="00B41965">
      <w:pPr>
        <w:numPr>
          <w:ilvl w:val="0"/>
          <w:numId w:val="3"/>
        </w:numPr>
      </w:pPr>
      <w:r>
        <w:t xml:space="preserve">Sagrieziet torti slāņos, starp slāņiem lieciet atlikušās avenes, kā arī uzklājiet avenes no virspuses. Dekorē ar </w:t>
      </w:r>
      <w:proofErr w:type="spellStart"/>
      <w:r>
        <w:t>bezē</w:t>
      </w:r>
      <w:proofErr w:type="spellEnd"/>
      <w:r>
        <w:t>, ēdamiem ziediem un avenēm.</w:t>
      </w:r>
    </w:p>
    <w:p w14:paraId="5E8B1CAE" w14:textId="77777777" w:rsidR="004B4C9C" w:rsidRDefault="004B4C9C">
      <w:pPr>
        <w:rPr>
          <w:rFonts w:asciiTheme="majorHAnsi" w:eastAsiaTheme="majorEastAsia" w:hAnsiTheme="majorHAnsi" w:cstheme="majorBidi"/>
          <w:color w:val="3E762A" w:themeColor="accent1" w:themeShade="BF"/>
          <w:sz w:val="32"/>
          <w:szCs w:val="32"/>
        </w:rPr>
      </w:pPr>
      <w:bookmarkStart w:id="5" w:name="_bk46z8etqv1k" w:colFirst="0" w:colLast="0"/>
      <w:bookmarkEnd w:id="5"/>
      <w:r>
        <w:br w:type="page"/>
      </w:r>
    </w:p>
    <w:p w14:paraId="09B4185B" w14:textId="289B07E8" w:rsidR="001E0E01" w:rsidRDefault="00BB071D" w:rsidP="00BB071D">
      <w:pPr>
        <w:pStyle w:val="Heading1"/>
      </w:pPr>
      <w:r>
        <w:lastRenderedPageBreak/>
        <w:t>Medus torte</w:t>
      </w:r>
    </w:p>
    <w:p w14:paraId="69BC671F" w14:textId="0B78CBC5" w:rsidR="00BB071D" w:rsidRDefault="00BB071D" w:rsidP="00BB071D">
      <w:pPr>
        <w:pStyle w:val="Heading2"/>
      </w:pPr>
      <w:r>
        <w:t>Sastāvdaļas</w:t>
      </w:r>
    </w:p>
    <w:p w14:paraId="20CCF9B7" w14:textId="0CA387B6" w:rsidR="00BB071D" w:rsidRDefault="00BB071D" w:rsidP="00BB071D">
      <w:pPr>
        <w:pStyle w:val="ListParagraph"/>
        <w:numPr>
          <w:ilvl w:val="0"/>
          <w:numId w:val="12"/>
        </w:numPr>
      </w:pPr>
      <w:r>
        <w:t>300g medus</w:t>
      </w:r>
    </w:p>
    <w:p w14:paraId="72949C5F" w14:textId="5CD61E34" w:rsidR="00BB071D" w:rsidRDefault="00BB071D" w:rsidP="00BB071D">
      <w:pPr>
        <w:pStyle w:val="ListParagraph"/>
        <w:numPr>
          <w:ilvl w:val="0"/>
          <w:numId w:val="12"/>
        </w:numPr>
      </w:pPr>
      <w:r>
        <w:t>200g sviesta</w:t>
      </w:r>
    </w:p>
    <w:p w14:paraId="4A3FDFDF" w14:textId="12939635" w:rsidR="00BB071D" w:rsidRDefault="00BB071D" w:rsidP="00BB071D">
      <w:pPr>
        <w:pStyle w:val="ListParagraph"/>
        <w:numPr>
          <w:ilvl w:val="0"/>
          <w:numId w:val="12"/>
        </w:numPr>
      </w:pPr>
      <w:r>
        <w:t>100g cukura</w:t>
      </w:r>
    </w:p>
    <w:p w14:paraId="0F7C557E" w14:textId="15C4C507" w:rsidR="00BB071D" w:rsidRDefault="00BB071D" w:rsidP="00BB071D">
      <w:pPr>
        <w:pStyle w:val="ListParagraph"/>
        <w:numPr>
          <w:ilvl w:val="0"/>
          <w:numId w:val="12"/>
        </w:numPr>
      </w:pPr>
      <w:r>
        <w:t>3 olas</w:t>
      </w:r>
    </w:p>
    <w:p w14:paraId="58E665EC" w14:textId="69755BE1" w:rsidR="00BB071D" w:rsidRDefault="00BB071D" w:rsidP="00BB071D">
      <w:pPr>
        <w:pStyle w:val="ListParagraph"/>
        <w:numPr>
          <w:ilvl w:val="0"/>
          <w:numId w:val="12"/>
        </w:numPr>
      </w:pPr>
      <w:r>
        <w:t>300g milti</w:t>
      </w:r>
    </w:p>
    <w:p w14:paraId="339D8B88" w14:textId="77777777" w:rsidR="00BB071D" w:rsidRDefault="00BB071D" w:rsidP="00BB071D">
      <w:pPr>
        <w:pStyle w:val="Heading2"/>
      </w:pPr>
      <w:r>
        <w:t>Pagatavošana</w:t>
      </w:r>
    </w:p>
    <w:p w14:paraId="0E631604" w14:textId="77777777" w:rsidR="00E1725F" w:rsidRDefault="00BB071D" w:rsidP="00E1725F">
      <w:pPr>
        <w:pStyle w:val="ListParagraph"/>
        <w:numPr>
          <w:ilvl w:val="0"/>
          <w:numId w:val="13"/>
        </w:numPr>
      </w:pPr>
      <w:r>
        <w:t>Uzkarsē cepeškrāsni līdz 160</w:t>
      </w:r>
      <w:r w:rsidRPr="00BB071D">
        <w:t>°</w:t>
      </w:r>
      <w:r>
        <w:t>C</w:t>
      </w:r>
      <w:r w:rsidR="00E1725F">
        <w:t>.</w:t>
      </w:r>
      <w:r>
        <w:t xml:space="preserve"> </w:t>
      </w:r>
    </w:p>
    <w:p w14:paraId="3D5411A0" w14:textId="66E98B83" w:rsidR="00BB071D" w:rsidRDefault="00BB071D" w:rsidP="00E1725F">
      <w:pPr>
        <w:pStyle w:val="ListParagraph"/>
        <w:numPr>
          <w:ilvl w:val="0"/>
          <w:numId w:val="13"/>
        </w:numPr>
      </w:pPr>
      <w:r>
        <w:t xml:space="preserve">Sviestu sagriež gabaliņos un </w:t>
      </w:r>
      <w:r w:rsidR="00E1725F">
        <w:t>ieliek</w:t>
      </w:r>
      <w:r>
        <w:t xml:space="preserve"> pannā ar medu un cukuru. Lēnām izkausē uz nelielas uguns. Kad maisījums </w:t>
      </w:r>
      <w:r w:rsidR="00E1725F">
        <w:t>kļuvis gandrīz</w:t>
      </w:r>
      <w:r>
        <w:t xml:space="preserve"> šķidrs, palielin</w:t>
      </w:r>
      <w:r w:rsidR="00E1725F">
        <w:t>a</w:t>
      </w:r>
      <w:r>
        <w:t xml:space="preserve"> uguni zem pannas un vār</w:t>
      </w:r>
      <w:r w:rsidR="00E1725F">
        <w:t>a</w:t>
      </w:r>
      <w:r>
        <w:t xml:space="preserve"> apmēram vienu minūti. Atstāj atdzist 15-20 minūtes.</w:t>
      </w:r>
    </w:p>
    <w:p w14:paraId="416378F6" w14:textId="7382D314" w:rsidR="00BB071D" w:rsidRDefault="00E1725F" w:rsidP="00BB071D">
      <w:pPr>
        <w:pStyle w:val="ListParagraph"/>
        <w:numPr>
          <w:ilvl w:val="0"/>
          <w:numId w:val="13"/>
        </w:numPr>
      </w:pPr>
      <w:r>
        <w:t xml:space="preserve">Sakuļ olas un pievieno </w:t>
      </w:r>
      <w:r w:rsidR="00BB071D">
        <w:t>izkausēt</w:t>
      </w:r>
      <w:r>
        <w:t>ajam</w:t>
      </w:r>
      <w:r w:rsidR="00BB071D">
        <w:t xml:space="preserve"> medus maisījum</w:t>
      </w:r>
      <w:r>
        <w:t>am</w:t>
      </w:r>
      <w:r w:rsidR="00BB071D">
        <w:t>, izmantojot koka karoti. Miltus iesijā lielā bļodā un ielej olu un medus maisījumu, sakuļ, līdz iegūst viendabīgu mīklu.</w:t>
      </w:r>
    </w:p>
    <w:p w14:paraId="1A469538" w14:textId="2327F474" w:rsidR="00BB071D" w:rsidRDefault="00BB071D" w:rsidP="00BB071D">
      <w:pPr>
        <w:pStyle w:val="ListParagraph"/>
        <w:numPr>
          <w:ilvl w:val="0"/>
          <w:numId w:val="13"/>
        </w:numPr>
      </w:pPr>
      <w:r>
        <w:t>Ielej maisījumu form</w:t>
      </w:r>
      <w:r w:rsidR="00E1725F">
        <w:t>ā</w:t>
      </w:r>
      <w:r>
        <w:t xml:space="preserve"> un cep </w:t>
      </w:r>
      <w:r w:rsidR="00E1725F">
        <w:t xml:space="preserve">apmēram </w:t>
      </w:r>
      <w:r>
        <w:t xml:space="preserve">1 stundu, līdz </w:t>
      </w:r>
      <w:r w:rsidR="00E1725F">
        <w:t>torte</w:t>
      </w:r>
      <w:r>
        <w:t xml:space="preserve"> ir labi uzcēlusies, zeltaini brūna. </w:t>
      </w:r>
      <w:r w:rsidR="00E1725F">
        <w:t>Tortes</w:t>
      </w:r>
      <w:r>
        <w:t xml:space="preserve"> centrā iespiestajam iesmam vajadzētu iznākt tīram.</w:t>
      </w:r>
    </w:p>
    <w:p w14:paraId="5652A67F" w14:textId="70A6C53A" w:rsidR="00BB071D" w:rsidRPr="00BB071D" w:rsidRDefault="00BB071D" w:rsidP="00BB071D">
      <w:pPr>
        <w:pStyle w:val="ListParagraph"/>
        <w:numPr>
          <w:ilvl w:val="0"/>
          <w:numId w:val="13"/>
        </w:numPr>
      </w:pPr>
      <w:r>
        <w:t xml:space="preserve">Sildiet 2 ēdamkarotes medus nelielā pannā un pārklājiet </w:t>
      </w:r>
      <w:r w:rsidR="00E1725F">
        <w:t>tortes</w:t>
      </w:r>
      <w:r>
        <w:t xml:space="preserve"> augšdaļu, lai iegūtu lipīgu glazūru, pēc tam atstājiet atdzist. </w:t>
      </w:r>
    </w:p>
    <w:sectPr w:rsidR="00BB071D" w:rsidRPr="00BB071D" w:rsidSect="00CA3593">
      <w:pgSz w:w="11906" w:h="16838" w:code="9"/>
      <w:pgMar w:top="1134" w:right="1134" w:bottom="1134" w:left="1134" w:header="720" w:footer="720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E064A8"/>
    <w:multiLevelType w:val="hybridMultilevel"/>
    <w:tmpl w:val="7A4C25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A31CA3"/>
    <w:multiLevelType w:val="multilevel"/>
    <w:tmpl w:val="893EB06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2E9C5714"/>
    <w:multiLevelType w:val="multilevel"/>
    <w:tmpl w:val="D582736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35C051A0"/>
    <w:multiLevelType w:val="multilevel"/>
    <w:tmpl w:val="60D66E8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3C5257E1"/>
    <w:multiLevelType w:val="multilevel"/>
    <w:tmpl w:val="114E648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3DFE6FAB"/>
    <w:multiLevelType w:val="hybridMultilevel"/>
    <w:tmpl w:val="712ABD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D06E88"/>
    <w:multiLevelType w:val="multilevel"/>
    <w:tmpl w:val="622E0B8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50A76DF5"/>
    <w:multiLevelType w:val="multilevel"/>
    <w:tmpl w:val="63484CA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54976AE4"/>
    <w:multiLevelType w:val="multilevel"/>
    <w:tmpl w:val="100AA27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5BAD3694"/>
    <w:multiLevelType w:val="multilevel"/>
    <w:tmpl w:val="2BDAC6F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676D0CEE"/>
    <w:multiLevelType w:val="multilevel"/>
    <w:tmpl w:val="943C4E8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75830264"/>
    <w:multiLevelType w:val="multilevel"/>
    <w:tmpl w:val="AEC0AAB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7A4216DE"/>
    <w:multiLevelType w:val="multilevel"/>
    <w:tmpl w:val="D5EAF0B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2"/>
  </w:num>
  <w:num w:numId="2">
    <w:abstractNumId w:val="10"/>
  </w:num>
  <w:num w:numId="3">
    <w:abstractNumId w:val="1"/>
  </w:num>
  <w:num w:numId="4">
    <w:abstractNumId w:val="8"/>
  </w:num>
  <w:num w:numId="5">
    <w:abstractNumId w:val="3"/>
  </w:num>
  <w:num w:numId="6">
    <w:abstractNumId w:val="4"/>
  </w:num>
  <w:num w:numId="7">
    <w:abstractNumId w:val="11"/>
  </w:num>
  <w:num w:numId="8">
    <w:abstractNumId w:val="2"/>
  </w:num>
  <w:num w:numId="9">
    <w:abstractNumId w:val="7"/>
  </w:num>
  <w:num w:numId="10">
    <w:abstractNumId w:val="6"/>
  </w:num>
  <w:num w:numId="11">
    <w:abstractNumId w:val="9"/>
  </w:num>
  <w:num w:numId="12">
    <w:abstractNumId w:val="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2240"/>
    <w:rsid w:val="001227BE"/>
    <w:rsid w:val="0019613D"/>
    <w:rsid w:val="001E0E01"/>
    <w:rsid w:val="001E4BC0"/>
    <w:rsid w:val="001F4945"/>
    <w:rsid w:val="002665EE"/>
    <w:rsid w:val="00296126"/>
    <w:rsid w:val="002E162A"/>
    <w:rsid w:val="00336BE2"/>
    <w:rsid w:val="003947C2"/>
    <w:rsid w:val="003C255A"/>
    <w:rsid w:val="004B4C9C"/>
    <w:rsid w:val="005F7BC5"/>
    <w:rsid w:val="00612F3F"/>
    <w:rsid w:val="006B6D80"/>
    <w:rsid w:val="006F1C52"/>
    <w:rsid w:val="007906C4"/>
    <w:rsid w:val="007A1CB5"/>
    <w:rsid w:val="007F3BD8"/>
    <w:rsid w:val="0092450F"/>
    <w:rsid w:val="00962240"/>
    <w:rsid w:val="009D18DA"/>
    <w:rsid w:val="009F17F5"/>
    <w:rsid w:val="00A174E7"/>
    <w:rsid w:val="00A72D89"/>
    <w:rsid w:val="00B41965"/>
    <w:rsid w:val="00B41ADA"/>
    <w:rsid w:val="00B52D7E"/>
    <w:rsid w:val="00BB071D"/>
    <w:rsid w:val="00CA3593"/>
    <w:rsid w:val="00D60534"/>
    <w:rsid w:val="00D64671"/>
    <w:rsid w:val="00D67353"/>
    <w:rsid w:val="00DB2B5B"/>
    <w:rsid w:val="00DB7B55"/>
    <w:rsid w:val="00E1725F"/>
    <w:rsid w:val="00E816DE"/>
    <w:rsid w:val="00ED004B"/>
    <w:rsid w:val="00F10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629C75"/>
  <w15:docId w15:val="{EDA62753-C3EC-4E8B-84D0-B1B303990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lv" w:eastAsia="lv-LV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6126"/>
  </w:style>
  <w:style w:type="paragraph" w:styleId="Heading1">
    <w:name w:val="heading 1"/>
    <w:basedOn w:val="Normal"/>
    <w:next w:val="Normal"/>
    <w:link w:val="Heading1Char"/>
    <w:uiPriority w:val="9"/>
    <w:qFormat/>
    <w:rsid w:val="00296126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3E762A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96126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96126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455F51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9612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9612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55F51" w:themeColor="text2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9612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455F51" w:themeColor="text2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9612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A4F1C" w:themeColor="accent1" w:themeShade="80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9612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455F51" w:themeColor="text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9612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455F51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96126"/>
    <w:pPr>
      <w:spacing w:after="0" w:line="240" w:lineRule="auto"/>
      <w:contextualSpacing/>
    </w:pPr>
    <w:rPr>
      <w:rFonts w:asciiTheme="majorHAnsi" w:eastAsiaTheme="majorEastAsia" w:hAnsiTheme="majorHAnsi" w:cstheme="majorBidi"/>
      <w:color w:val="549E39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96126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paragraph" w:customStyle="1" w:styleId="VirsrakstsR">
    <w:name w:val="Virsraksts_R"/>
    <w:basedOn w:val="Normal"/>
    <w:rsid w:val="007A1CB5"/>
    <w:pPr>
      <w:spacing w:before="140" w:after="140"/>
      <w:jc w:val="center"/>
    </w:pPr>
    <w:rPr>
      <w:sz w:val="52"/>
      <w:szCs w:val="52"/>
    </w:rPr>
  </w:style>
  <w:style w:type="paragraph" w:customStyle="1" w:styleId="SatursR">
    <w:name w:val="Saturs_R"/>
    <w:basedOn w:val="Normal"/>
    <w:rsid w:val="007A1CB5"/>
    <w:pPr>
      <w:spacing w:before="100" w:after="100"/>
    </w:pPr>
    <w:rPr>
      <w:b/>
      <w:bCs/>
      <w:sz w:val="28"/>
      <w:szCs w:val="28"/>
    </w:rPr>
  </w:style>
  <w:style w:type="paragraph" w:customStyle="1" w:styleId="SastavdalasR">
    <w:name w:val="Sastavdalas_R"/>
    <w:basedOn w:val="Normal"/>
    <w:rsid w:val="007A1CB5"/>
    <w:pPr>
      <w:spacing w:before="80" w:after="80"/>
    </w:pPr>
    <w:rPr>
      <w:b/>
      <w:bCs/>
      <w:sz w:val="27"/>
      <w:szCs w:val="27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3947C2"/>
    <w:pPr>
      <w:ind w:left="220" w:hanging="220"/>
    </w:pPr>
  </w:style>
  <w:style w:type="table" w:styleId="TableGrid">
    <w:name w:val="Table Grid"/>
    <w:basedOn w:val="TableNormal"/>
    <w:uiPriority w:val="39"/>
    <w:rsid w:val="002E16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296126"/>
    <w:rPr>
      <w:rFonts w:asciiTheme="majorHAnsi" w:eastAsiaTheme="majorEastAsia" w:hAnsiTheme="majorHAnsi" w:cstheme="majorBidi"/>
      <w:color w:val="3E762A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296126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96126"/>
    <w:rPr>
      <w:rFonts w:asciiTheme="majorHAnsi" w:eastAsiaTheme="majorEastAsia" w:hAnsiTheme="majorHAnsi" w:cstheme="majorBidi"/>
      <w:color w:val="455F51" w:themeColor="text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96126"/>
    <w:rPr>
      <w:rFonts w:asciiTheme="majorHAnsi" w:eastAsiaTheme="majorEastAsia" w:hAnsiTheme="majorHAnsi" w:cstheme="majorBidi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96126"/>
    <w:rPr>
      <w:rFonts w:asciiTheme="majorHAnsi" w:eastAsiaTheme="majorEastAsia" w:hAnsiTheme="majorHAnsi" w:cstheme="majorBidi"/>
      <w:color w:val="455F51" w:themeColor="text2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96126"/>
    <w:rPr>
      <w:rFonts w:asciiTheme="majorHAnsi" w:eastAsiaTheme="majorEastAsia" w:hAnsiTheme="majorHAnsi" w:cstheme="majorBidi"/>
      <w:i/>
      <w:iCs/>
      <w:color w:val="455F51" w:themeColor="text2"/>
      <w:sz w:val="21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96126"/>
    <w:rPr>
      <w:rFonts w:asciiTheme="majorHAnsi" w:eastAsiaTheme="majorEastAsia" w:hAnsiTheme="majorHAnsi" w:cstheme="majorBidi"/>
      <w:i/>
      <w:iCs/>
      <w:color w:val="2A4F1C" w:themeColor="accent1" w:themeShade="80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96126"/>
    <w:rPr>
      <w:rFonts w:asciiTheme="majorHAnsi" w:eastAsiaTheme="majorEastAsia" w:hAnsiTheme="majorHAnsi" w:cstheme="majorBidi"/>
      <w:b/>
      <w:bCs/>
      <w:color w:val="455F51" w:themeColor="tex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96126"/>
    <w:rPr>
      <w:rFonts w:asciiTheme="majorHAnsi" w:eastAsiaTheme="majorEastAsia" w:hAnsiTheme="majorHAnsi" w:cstheme="majorBidi"/>
      <w:b/>
      <w:bCs/>
      <w:i/>
      <w:iCs/>
      <w:color w:val="455F51" w:themeColor="text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96126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character" w:customStyle="1" w:styleId="TitleChar">
    <w:name w:val="Title Char"/>
    <w:basedOn w:val="DefaultParagraphFont"/>
    <w:link w:val="Title"/>
    <w:uiPriority w:val="10"/>
    <w:rsid w:val="00296126"/>
    <w:rPr>
      <w:rFonts w:asciiTheme="majorHAnsi" w:eastAsiaTheme="majorEastAsia" w:hAnsiTheme="majorHAnsi" w:cstheme="majorBidi"/>
      <w:color w:val="549E39" w:themeColor="accent1"/>
      <w:spacing w:val="-10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sid w:val="00296126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296126"/>
    <w:rPr>
      <w:b/>
      <w:bCs/>
    </w:rPr>
  </w:style>
  <w:style w:type="character" w:styleId="Emphasis">
    <w:name w:val="Emphasis"/>
    <w:basedOn w:val="DefaultParagraphFont"/>
    <w:uiPriority w:val="20"/>
    <w:qFormat/>
    <w:rsid w:val="00296126"/>
    <w:rPr>
      <w:i/>
      <w:iCs/>
    </w:rPr>
  </w:style>
  <w:style w:type="paragraph" w:styleId="NoSpacing">
    <w:name w:val="No Spacing"/>
    <w:uiPriority w:val="1"/>
    <w:qFormat/>
    <w:rsid w:val="00296126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96126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96126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96126"/>
    <w:pPr>
      <w:pBdr>
        <w:left w:val="single" w:sz="18" w:space="12" w:color="549E39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549E39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96126"/>
    <w:rPr>
      <w:rFonts w:asciiTheme="majorHAnsi" w:eastAsiaTheme="majorEastAsia" w:hAnsiTheme="majorHAnsi" w:cstheme="majorBidi"/>
      <w:color w:val="549E39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296126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296126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296126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296126"/>
    <w:rPr>
      <w:b/>
      <w:bCs/>
      <w:smallCaps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296126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96126"/>
    <w:pPr>
      <w:outlineLvl w:val="9"/>
    </w:pPr>
  </w:style>
  <w:style w:type="paragraph" w:styleId="ListParagraph">
    <w:name w:val="List Paragraph"/>
    <w:basedOn w:val="Normal"/>
    <w:uiPriority w:val="34"/>
    <w:qFormat/>
    <w:rsid w:val="00BB07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Green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BB83E4-F0A1-4EBF-B301-F19D52CC2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1717</Words>
  <Characters>979</Characters>
  <DocSecurity>0</DocSecurity>
  <Lines>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2021-06-20T09:25:00Z</dcterms:created>
  <dcterms:modified xsi:type="dcterms:W3CDTF">2021-08-24T19:02:00Z</dcterms:modified>
</cp:coreProperties>
</file>