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BC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36"/>
          <w:szCs w:val="22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-457835</wp:posOffset>
            </wp:positionV>
            <wp:extent cx="6645910" cy="2207895"/>
            <wp:effectExtent l="0" t="0" r="2540" b="190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43C" w:rsidRDefault="0035143C" w:rsidP="008D4019">
      <w:pPr>
        <w:pStyle w:val="Default"/>
        <w:jc w:val="center"/>
        <w:rPr>
          <w:b/>
          <w:bCs/>
          <w:color w:val="538135" w:themeColor="accent6" w:themeShade="BF"/>
          <w:sz w:val="36"/>
          <w:szCs w:val="22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FD3238" w:rsidRDefault="00FD3238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</w:p>
    <w:p w:rsidR="008D4019" w:rsidRPr="00FD3238" w:rsidRDefault="008D4019" w:rsidP="008D4019">
      <w:pPr>
        <w:pStyle w:val="Default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FD3238">
        <w:rPr>
          <w:b/>
          <w:bCs/>
          <w:color w:val="538135" w:themeColor="accent6" w:themeShade="BF"/>
          <w:sz w:val="28"/>
          <w:szCs w:val="28"/>
        </w:rPr>
        <w:t>MĀCĪBU SPĒĻU KONKURS</w:t>
      </w:r>
      <w:r w:rsidR="00FD3238" w:rsidRPr="00FD3238">
        <w:rPr>
          <w:b/>
          <w:bCs/>
          <w:color w:val="538135" w:themeColor="accent6" w:themeShade="BF"/>
          <w:sz w:val="28"/>
          <w:szCs w:val="28"/>
        </w:rPr>
        <w:t xml:space="preserve">A </w:t>
      </w:r>
      <w:r w:rsidRPr="00FD3238">
        <w:rPr>
          <w:b/>
          <w:bCs/>
          <w:color w:val="538135" w:themeColor="accent6" w:themeShade="BF"/>
          <w:sz w:val="28"/>
          <w:szCs w:val="28"/>
        </w:rPr>
        <w:t>NOLIKUMS 20</w:t>
      </w:r>
      <w:r w:rsidR="00A22D86" w:rsidRPr="00FD3238">
        <w:rPr>
          <w:b/>
          <w:bCs/>
          <w:color w:val="538135" w:themeColor="accent6" w:themeShade="BF"/>
          <w:sz w:val="28"/>
          <w:szCs w:val="28"/>
        </w:rPr>
        <w:t>20</w:t>
      </w:r>
      <w:r w:rsidRPr="00FD3238">
        <w:rPr>
          <w:b/>
          <w:bCs/>
          <w:color w:val="538135" w:themeColor="accent6" w:themeShade="BF"/>
          <w:sz w:val="28"/>
          <w:szCs w:val="28"/>
        </w:rPr>
        <w:t>./202</w:t>
      </w:r>
      <w:r w:rsidR="00A22D86" w:rsidRPr="00FD3238">
        <w:rPr>
          <w:b/>
          <w:bCs/>
          <w:color w:val="538135" w:themeColor="accent6" w:themeShade="BF"/>
          <w:sz w:val="28"/>
          <w:szCs w:val="28"/>
        </w:rPr>
        <w:t>1</w:t>
      </w:r>
      <w:r w:rsidRPr="00FD3238">
        <w:rPr>
          <w:b/>
          <w:bCs/>
          <w:color w:val="538135" w:themeColor="accent6" w:themeShade="BF"/>
          <w:sz w:val="28"/>
          <w:szCs w:val="28"/>
        </w:rPr>
        <w:t>. MĀCĪBU GADAM</w:t>
      </w:r>
    </w:p>
    <w:p w:rsidR="00D21CBC" w:rsidRDefault="00D21CBC" w:rsidP="00566E86">
      <w:pPr>
        <w:pStyle w:val="Default"/>
        <w:jc w:val="both"/>
        <w:rPr>
          <w:b/>
          <w:bCs/>
          <w:color w:val="538135" w:themeColor="accent6" w:themeShade="BF"/>
          <w:sz w:val="22"/>
          <w:szCs w:val="22"/>
        </w:rPr>
      </w:pPr>
    </w:p>
    <w:p w:rsidR="008D4019" w:rsidRPr="009649D4" w:rsidRDefault="008D4019" w:rsidP="00566E86">
      <w:pPr>
        <w:pStyle w:val="Default"/>
        <w:jc w:val="both"/>
        <w:rPr>
          <w:sz w:val="22"/>
          <w:szCs w:val="22"/>
        </w:rPr>
      </w:pPr>
      <w:r w:rsidRPr="009649D4">
        <w:rPr>
          <w:b/>
          <w:bCs/>
          <w:color w:val="538135" w:themeColor="accent6" w:themeShade="BF"/>
          <w:sz w:val="22"/>
          <w:szCs w:val="22"/>
        </w:rPr>
        <w:t>ORGANIZATORS UN MĒRĶIS.</w:t>
      </w:r>
      <w:bookmarkStart w:id="0" w:name="_GoBack"/>
      <w:r w:rsidRPr="009649D4">
        <w:rPr>
          <w:b/>
          <w:bCs/>
          <w:color w:val="538135" w:themeColor="accent6" w:themeShade="BF"/>
          <w:sz w:val="22"/>
          <w:szCs w:val="22"/>
        </w:rPr>
        <w:t xml:space="preserve"> </w:t>
      </w:r>
      <w:r w:rsidRPr="009649D4">
        <w:rPr>
          <w:sz w:val="22"/>
          <w:szCs w:val="22"/>
        </w:rPr>
        <w:t>LVM Meža olimpiādi organizē AS “Latvijas valsts meži” sadarbībā ar Valsts izglītības satura centru ar mērķi veicināt jauniešu izpratni par mež</w:t>
      </w:r>
      <w:r w:rsidR="00566E86">
        <w:rPr>
          <w:sz w:val="22"/>
          <w:szCs w:val="22"/>
        </w:rPr>
        <w:t>u un tā</w:t>
      </w:r>
      <w:r w:rsidRPr="009649D4">
        <w:rPr>
          <w:sz w:val="22"/>
          <w:szCs w:val="22"/>
        </w:rPr>
        <w:t xml:space="preserve"> ilgtspējīgu</w:t>
      </w:r>
      <w:r w:rsidR="0035143C">
        <w:rPr>
          <w:sz w:val="22"/>
          <w:szCs w:val="22"/>
        </w:rPr>
        <w:t xml:space="preserve"> </w:t>
      </w:r>
      <w:r w:rsidRPr="009649D4">
        <w:rPr>
          <w:sz w:val="22"/>
          <w:szCs w:val="22"/>
        </w:rPr>
        <w:t xml:space="preserve">apsaimniekošanu. </w:t>
      </w:r>
      <w:r w:rsidR="0035143C">
        <w:rPr>
          <w:sz w:val="22"/>
          <w:szCs w:val="22"/>
        </w:rPr>
        <w:t>A</w:t>
      </w:r>
      <w:r w:rsidR="005965C1" w:rsidRPr="009649D4">
        <w:rPr>
          <w:sz w:val="22"/>
          <w:szCs w:val="22"/>
        </w:rPr>
        <w:t>tbalst</w:t>
      </w:r>
      <w:r w:rsidR="0035143C">
        <w:rPr>
          <w:sz w:val="22"/>
          <w:szCs w:val="22"/>
        </w:rPr>
        <w:t>ītāji -</w:t>
      </w:r>
      <w:r w:rsidRPr="009649D4">
        <w:rPr>
          <w:sz w:val="22"/>
          <w:szCs w:val="22"/>
        </w:rPr>
        <w:t xml:space="preserve"> SIA “Rīgas meži”</w:t>
      </w:r>
      <w:r w:rsidR="0014355A">
        <w:rPr>
          <w:sz w:val="22"/>
          <w:szCs w:val="22"/>
        </w:rPr>
        <w:t xml:space="preserve"> un</w:t>
      </w:r>
      <w:r w:rsidRPr="009649D4">
        <w:rPr>
          <w:sz w:val="22"/>
          <w:szCs w:val="22"/>
        </w:rPr>
        <w:t xml:space="preserve"> AS “Latvijas Finieris”</w:t>
      </w:r>
      <w:r w:rsidR="00D578ED">
        <w:rPr>
          <w:sz w:val="22"/>
          <w:szCs w:val="22"/>
        </w:rPr>
        <w:t>.</w:t>
      </w:r>
      <w:bookmarkEnd w:id="0"/>
    </w:p>
    <w:p w:rsidR="008D4019" w:rsidRPr="009649D4" w:rsidRDefault="008D4019" w:rsidP="00C07EFD">
      <w:pPr>
        <w:pStyle w:val="Default"/>
        <w:jc w:val="both"/>
        <w:rPr>
          <w:sz w:val="22"/>
          <w:szCs w:val="22"/>
        </w:rPr>
      </w:pPr>
    </w:p>
    <w:p w:rsidR="008D4019" w:rsidRPr="009649D4" w:rsidRDefault="008D4019" w:rsidP="00C07EFD">
      <w:pPr>
        <w:pStyle w:val="Default"/>
        <w:jc w:val="both"/>
        <w:rPr>
          <w:sz w:val="22"/>
          <w:szCs w:val="22"/>
        </w:rPr>
      </w:pPr>
      <w:r w:rsidRPr="009649D4">
        <w:rPr>
          <w:b/>
          <w:bCs/>
          <w:color w:val="538135" w:themeColor="accent6" w:themeShade="BF"/>
          <w:sz w:val="22"/>
          <w:szCs w:val="22"/>
        </w:rPr>
        <w:t xml:space="preserve">DALĪBNIEKI. </w:t>
      </w:r>
      <w:r w:rsidRPr="009649D4">
        <w:rPr>
          <w:sz w:val="22"/>
          <w:szCs w:val="22"/>
        </w:rPr>
        <w:t xml:space="preserve">LVM Meža olimpiādē var piedalīties 7. – 9. klašu komandas, kuras veido </w:t>
      </w:r>
      <w:r w:rsidR="008405CC">
        <w:rPr>
          <w:sz w:val="22"/>
          <w:szCs w:val="22"/>
        </w:rPr>
        <w:t xml:space="preserve">2 - </w:t>
      </w:r>
      <w:r w:rsidRPr="009649D4">
        <w:rPr>
          <w:sz w:val="22"/>
          <w:szCs w:val="22"/>
        </w:rPr>
        <w:t xml:space="preserve">6 vienas skolas skolēni un skolotājs, kas ir komandas kontaktpersona. Viens skolēns var būt vairākās komandās. </w:t>
      </w:r>
    </w:p>
    <w:p w:rsidR="00504552" w:rsidRPr="009649D4" w:rsidRDefault="008D4019" w:rsidP="008B70B0">
      <w:pPr>
        <w:spacing w:before="240"/>
        <w:jc w:val="both"/>
      </w:pPr>
      <w:r w:rsidRPr="00F45914">
        <w:rPr>
          <w:b/>
          <w:bCs/>
          <w:color w:val="538135" w:themeColor="accent6" w:themeShade="BF"/>
        </w:rPr>
        <w:t xml:space="preserve">UZDEVUMS. </w:t>
      </w:r>
      <w:r w:rsidRPr="009649D4">
        <w:t xml:space="preserve">Lai piedalītos LVM Meža olimpiādē, komandas dalībniekiem </w:t>
      </w:r>
      <w:r w:rsidR="00D578ED">
        <w:t xml:space="preserve">jāiepazīst </w:t>
      </w:r>
      <w:r w:rsidR="0047682A">
        <w:t xml:space="preserve">šī gada </w:t>
      </w:r>
      <w:r w:rsidRPr="009649D4">
        <w:t>tēm</w:t>
      </w:r>
      <w:r w:rsidR="00D578ED">
        <w:t>a</w:t>
      </w:r>
      <w:r w:rsidRPr="009649D4">
        <w:t xml:space="preserve"> </w:t>
      </w:r>
      <w:r w:rsidR="00D91C82">
        <w:t xml:space="preserve">- </w:t>
      </w:r>
      <w:r w:rsidR="00D91C82" w:rsidRPr="00D91C82">
        <w:rPr>
          <w:b/>
        </w:rPr>
        <w:t>d</w:t>
      </w:r>
      <w:r w:rsidR="00566E86" w:rsidRPr="00F45914">
        <w:rPr>
          <w:b/>
        </w:rPr>
        <w:t>roša un zaļa atpūta</w:t>
      </w:r>
      <w:r w:rsidR="0003205B">
        <w:rPr>
          <w:b/>
        </w:rPr>
        <w:t xml:space="preserve"> un darbs</w:t>
      </w:r>
      <w:r w:rsidR="00566E86" w:rsidRPr="00F45914">
        <w:rPr>
          <w:b/>
        </w:rPr>
        <w:t xml:space="preserve"> mež</w:t>
      </w:r>
      <w:r w:rsidR="00D91C82">
        <w:rPr>
          <w:b/>
        </w:rPr>
        <w:t>ā</w:t>
      </w:r>
      <w:r w:rsidR="00D578ED">
        <w:t xml:space="preserve"> digitālajā ceļvedī “</w:t>
      </w:r>
      <w:r w:rsidR="00D578ED" w:rsidRPr="0035143C">
        <w:t>Laižam mežā!”</w:t>
      </w:r>
      <w:r w:rsidR="00D578ED">
        <w:t xml:space="preserve"> (</w:t>
      </w:r>
      <w:hyperlink r:id="rId6" w:history="1">
        <w:r w:rsidR="00504552" w:rsidRPr="00504552">
          <w:rPr>
            <w:rStyle w:val="Hyperlink"/>
            <w:color w:val="auto"/>
          </w:rPr>
          <w:t>https://www.lvm.lv/sabiedribai/ko-drikst-meza</w:t>
        </w:r>
      </w:hyperlink>
      <w:r w:rsidR="00D578ED">
        <w:t xml:space="preserve">) un </w:t>
      </w:r>
      <w:r w:rsidR="00D578ED" w:rsidRPr="009649D4">
        <w:t xml:space="preserve">jāizdomā </w:t>
      </w:r>
      <w:r w:rsidR="00504552" w:rsidRPr="00D91C82">
        <w:rPr>
          <w:b/>
        </w:rPr>
        <w:t xml:space="preserve">āra </w:t>
      </w:r>
      <w:r w:rsidR="00D578ED" w:rsidRPr="00D91C82">
        <w:rPr>
          <w:b/>
        </w:rPr>
        <w:t>mācību spēle</w:t>
      </w:r>
      <w:r w:rsidR="00D578ED" w:rsidRPr="009649D4">
        <w:t xml:space="preserve"> par </w:t>
      </w:r>
      <w:r w:rsidR="00D578ED">
        <w:t>šo tēmu.</w:t>
      </w:r>
      <w:r w:rsidR="008B70B0">
        <w:t xml:space="preserve"> </w:t>
      </w:r>
      <w:r w:rsidRPr="00D578ED">
        <w:t>Spēles</w:t>
      </w:r>
      <w:r w:rsidR="00504552">
        <w:t xml:space="preserve"> ideju un</w:t>
      </w:r>
      <w:r w:rsidRPr="00D578ED">
        <w:t xml:space="preserve"> noteikumu aprakstu komanda reģistrē</w:t>
      </w:r>
      <w:r w:rsidR="008405CC" w:rsidRPr="00D578ED">
        <w:t xml:space="preserve"> </w:t>
      </w:r>
      <w:r w:rsidRPr="00D578ED">
        <w:t>interneta anketā vietnē</w:t>
      </w:r>
      <w:r w:rsidR="00C07EFD" w:rsidRPr="00D578ED">
        <w:t xml:space="preserve"> www.lvm.lv/mezaolimpiade </w:t>
      </w:r>
      <w:r w:rsidRPr="00D578ED">
        <w:t>līdz 20</w:t>
      </w:r>
      <w:r w:rsidR="005965C1" w:rsidRPr="00D578ED">
        <w:t>2</w:t>
      </w:r>
      <w:r w:rsidR="00776308">
        <w:t>0</w:t>
      </w:r>
      <w:r w:rsidRPr="00D578ED">
        <w:t xml:space="preserve">. gada </w:t>
      </w:r>
      <w:r w:rsidR="008B70B0">
        <w:rPr>
          <w:u w:val="single"/>
        </w:rPr>
        <w:t>18</w:t>
      </w:r>
      <w:r w:rsidRPr="006C63B3">
        <w:rPr>
          <w:u w:val="single"/>
        </w:rPr>
        <w:t xml:space="preserve">. </w:t>
      </w:r>
      <w:r w:rsidR="00776308">
        <w:rPr>
          <w:u w:val="single"/>
        </w:rPr>
        <w:t>decembr</w:t>
      </w:r>
      <w:r w:rsidRPr="006C63B3">
        <w:rPr>
          <w:u w:val="single"/>
        </w:rPr>
        <w:t>im</w:t>
      </w:r>
      <w:r w:rsidRPr="00D578ED">
        <w:t>. Viena komanda var reģistrēt vienu mācību spēli.</w:t>
      </w:r>
      <w:r w:rsidR="00D578ED" w:rsidRPr="00D578ED">
        <w:t xml:space="preserve"> </w:t>
      </w:r>
    </w:p>
    <w:p w:rsidR="005965C1" w:rsidRPr="009649D4" w:rsidRDefault="008D4019" w:rsidP="00D578ED">
      <w:pPr>
        <w:jc w:val="both"/>
      </w:pPr>
      <w:r w:rsidRPr="009649D4">
        <w:rPr>
          <w:b/>
          <w:bCs/>
          <w:color w:val="538135" w:themeColor="accent6" w:themeShade="BF"/>
        </w:rPr>
        <w:t xml:space="preserve">VĒRTĒŠANA. </w:t>
      </w:r>
      <w:r w:rsidR="00D578ED" w:rsidRPr="009649D4">
        <w:t xml:space="preserve">Žūrija </w:t>
      </w:r>
      <w:r w:rsidR="00776308">
        <w:rPr>
          <w:u w:val="single"/>
        </w:rPr>
        <w:t>11</w:t>
      </w:r>
      <w:r w:rsidR="001E1CFD" w:rsidRPr="006C63B3">
        <w:rPr>
          <w:u w:val="single"/>
        </w:rPr>
        <w:t xml:space="preserve">. </w:t>
      </w:r>
      <w:r w:rsidR="00776308">
        <w:rPr>
          <w:u w:val="single"/>
        </w:rPr>
        <w:t>janvā</w:t>
      </w:r>
      <w:r w:rsidR="001E1CFD" w:rsidRPr="006C63B3">
        <w:rPr>
          <w:u w:val="single"/>
        </w:rPr>
        <w:t>rī</w:t>
      </w:r>
      <w:r w:rsidR="001E1CFD">
        <w:t xml:space="preserve"> </w:t>
      </w:r>
      <w:r w:rsidR="00504552">
        <w:t>pus</w:t>
      </w:r>
      <w:r w:rsidR="00D578ED" w:rsidRPr="009649D4">
        <w:t>finālam izvirza labāk</w:t>
      </w:r>
      <w:r w:rsidR="0035143C">
        <w:t>o spēļu</w:t>
      </w:r>
      <w:r w:rsidR="00B837DE">
        <w:t xml:space="preserve"> ideju</w:t>
      </w:r>
      <w:r w:rsidR="00D578ED" w:rsidRPr="009649D4">
        <w:t xml:space="preserve"> </w:t>
      </w:r>
      <w:r w:rsidR="0035143C">
        <w:t>autorus</w:t>
      </w:r>
      <w:r w:rsidR="00B837DE">
        <w:t>.</w:t>
      </w:r>
      <w:r w:rsidR="00D578ED">
        <w:t xml:space="preserve"> </w:t>
      </w:r>
      <w:r w:rsidRPr="009649D4">
        <w:t xml:space="preserve">Reģistrētās spēles </w:t>
      </w:r>
      <w:r w:rsidR="008B70B0">
        <w:t xml:space="preserve">žūrija </w:t>
      </w:r>
      <w:r w:rsidRPr="009649D4">
        <w:t>vērtē pēc šādiem</w:t>
      </w:r>
      <w:r w:rsidRPr="009649D4">
        <w:rPr>
          <w:b/>
          <w:bCs/>
        </w:rPr>
        <w:t xml:space="preserve"> kritērijiem</w:t>
      </w:r>
      <w:r w:rsidR="00A22D86" w:rsidRPr="009649D4">
        <w:t xml:space="preserve">: </w:t>
      </w:r>
    </w:p>
    <w:p w:rsidR="005965C1" w:rsidRPr="009649D4" w:rsidRDefault="006C63B3" w:rsidP="009569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965C1" w:rsidRPr="009649D4">
        <w:rPr>
          <w:sz w:val="22"/>
          <w:szCs w:val="22"/>
        </w:rPr>
        <w:t>tbilst</w:t>
      </w:r>
      <w:r w:rsidR="002F29F7" w:rsidRPr="009649D4">
        <w:rPr>
          <w:sz w:val="22"/>
          <w:szCs w:val="22"/>
        </w:rPr>
        <w:t>ība</w:t>
      </w:r>
      <w:r w:rsidR="005965C1" w:rsidRPr="009649D4">
        <w:rPr>
          <w:sz w:val="22"/>
          <w:szCs w:val="22"/>
        </w:rPr>
        <w:t xml:space="preserve"> tēmai un nolikumam</w:t>
      </w:r>
      <w:r w:rsidR="00504552">
        <w:rPr>
          <w:sz w:val="22"/>
          <w:szCs w:val="22"/>
        </w:rPr>
        <w:t xml:space="preserve"> (</w:t>
      </w:r>
      <w:r w:rsidR="008B70B0">
        <w:rPr>
          <w:sz w:val="22"/>
          <w:szCs w:val="22"/>
        </w:rPr>
        <w:t>10</w:t>
      </w:r>
      <w:r w:rsidR="00504552">
        <w:rPr>
          <w:sz w:val="22"/>
          <w:szCs w:val="22"/>
        </w:rPr>
        <w:t xml:space="preserve"> punkti)</w:t>
      </w:r>
      <w:r w:rsidR="005965C1" w:rsidRPr="009649D4">
        <w:rPr>
          <w:sz w:val="22"/>
          <w:szCs w:val="22"/>
        </w:rPr>
        <w:t>;</w:t>
      </w:r>
    </w:p>
    <w:p w:rsidR="005965C1" w:rsidRPr="009649D4" w:rsidRDefault="006C63B3" w:rsidP="009569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F29F7" w:rsidRPr="009649D4">
        <w:rPr>
          <w:sz w:val="22"/>
          <w:szCs w:val="22"/>
        </w:rPr>
        <w:t>dejas oriģinalitāte un radošums</w:t>
      </w:r>
      <w:r w:rsidR="00504552">
        <w:rPr>
          <w:sz w:val="22"/>
          <w:szCs w:val="22"/>
        </w:rPr>
        <w:t xml:space="preserve"> (</w:t>
      </w:r>
      <w:r w:rsidR="008B70B0">
        <w:rPr>
          <w:sz w:val="22"/>
          <w:szCs w:val="22"/>
        </w:rPr>
        <w:t>10</w:t>
      </w:r>
      <w:r w:rsidR="00504552">
        <w:rPr>
          <w:sz w:val="22"/>
          <w:szCs w:val="22"/>
        </w:rPr>
        <w:t xml:space="preserve"> punkti)</w:t>
      </w:r>
      <w:r w:rsidR="005965C1" w:rsidRPr="009649D4">
        <w:rPr>
          <w:sz w:val="22"/>
          <w:szCs w:val="22"/>
        </w:rPr>
        <w:t>;</w:t>
      </w:r>
    </w:p>
    <w:p w:rsidR="002F29F7" w:rsidRDefault="001457F4" w:rsidP="00956945">
      <w:pPr>
        <w:pStyle w:val="ListParagraph"/>
        <w:numPr>
          <w:ilvl w:val="0"/>
          <w:numId w:val="5"/>
        </w:numPr>
        <w:jc w:val="both"/>
      </w:pPr>
      <w:r>
        <w:t>Izklāsta</w:t>
      </w:r>
      <w:r w:rsidR="00504552">
        <w:t xml:space="preserve"> skaidrība un detalizētība (</w:t>
      </w:r>
      <w:r w:rsidR="008B70B0">
        <w:t>10</w:t>
      </w:r>
      <w:r w:rsidR="00504552">
        <w:t xml:space="preserve"> punkti)</w:t>
      </w:r>
      <w:r w:rsidR="008B70B0">
        <w:t>;</w:t>
      </w:r>
      <w:r w:rsidR="00A22D86" w:rsidRPr="009649D4">
        <w:t xml:space="preserve"> </w:t>
      </w:r>
    </w:p>
    <w:p w:rsidR="008B70B0" w:rsidRPr="009649D4" w:rsidRDefault="008B70B0" w:rsidP="00956945">
      <w:pPr>
        <w:pStyle w:val="ListParagraph"/>
        <w:numPr>
          <w:ilvl w:val="0"/>
          <w:numId w:val="5"/>
        </w:numPr>
        <w:jc w:val="both"/>
      </w:pPr>
      <w:r>
        <w:t>Meža vides un dabas materiālu iesaiste (10 punkti).</w:t>
      </w:r>
    </w:p>
    <w:p w:rsidR="00504552" w:rsidRPr="009649D4" w:rsidRDefault="00346906" w:rsidP="00504552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538135" w:themeColor="accent6" w:themeShade="BF"/>
          <w:sz w:val="22"/>
          <w:szCs w:val="22"/>
        </w:rPr>
        <w:t>PUSF</w:t>
      </w:r>
      <w:r w:rsidR="008D4019" w:rsidRPr="009649D4">
        <w:rPr>
          <w:b/>
          <w:bCs/>
          <w:color w:val="538135" w:themeColor="accent6" w:themeShade="BF"/>
          <w:sz w:val="22"/>
          <w:szCs w:val="22"/>
        </w:rPr>
        <w:t xml:space="preserve">INĀLS. </w:t>
      </w:r>
      <w:r w:rsidR="00504552">
        <w:rPr>
          <w:sz w:val="22"/>
          <w:szCs w:val="22"/>
        </w:rPr>
        <w:t xml:space="preserve">Izvirzītajiem dalībniekiem </w:t>
      </w:r>
      <w:r w:rsidR="001E1CFD" w:rsidRPr="006C63B3">
        <w:rPr>
          <w:sz w:val="22"/>
          <w:szCs w:val="22"/>
          <w:u w:val="single"/>
        </w:rPr>
        <w:t xml:space="preserve">līdz </w:t>
      </w:r>
      <w:r w:rsidR="00776308">
        <w:rPr>
          <w:sz w:val="22"/>
          <w:szCs w:val="22"/>
          <w:u w:val="single"/>
        </w:rPr>
        <w:t>1</w:t>
      </w:r>
      <w:r w:rsidR="001E1CFD" w:rsidRPr="006C63B3">
        <w:rPr>
          <w:sz w:val="22"/>
          <w:szCs w:val="22"/>
          <w:u w:val="single"/>
        </w:rPr>
        <w:t>. februārim</w:t>
      </w:r>
      <w:r w:rsidR="001E1CFD">
        <w:rPr>
          <w:sz w:val="22"/>
          <w:szCs w:val="22"/>
        </w:rPr>
        <w:t xml:space="preserve"> </w:t>
      </w:r>
      <w:r w:rsidR="00504552">
        <w:rPr>
          <w:sz w:val="22"/>
          <w:szCs w:val="22"/>
        </w:rPr>
        <w:t>ir iespēja uzlabot savas spēles</w:t>
      </w:r>
      <w:r w:rsidR="001E1CFD">
        <w:rPr>
          <w:sz w:val="22"/>
          <w:szCs w:val="22"/>
        </w:rPr>
        <w:t xml:space="preserve"> ideju un</w:t>
      </w:r>
      <w:r w:rsidR="00504552">
        <w:rPr>
          <w:sz w:val="22"/>
          <w:szCs w:val="22"/>
        </w:rPr>
        <w:t xml:space="preserve"> aprakstu</w:t>
      </w:r>
      <w:r w:rsidR="001E1CFD">
        <w:rPr>
          <w:sz w:val="22"/>
          <w:szCs w:val="22"/>
        </w:rPr>
        <w:t xml:space="preserve">, ņemot vērā </w:t>
      </w:r>
      <w:r w:rsidR="00504552">
        <w:rPr>
          <w:sz w:val="22"/>
          <w:szCs w:val="22"/>
        </w:rPr>
        <w:t xml:space="preserve">žūrijas </w:t>
      </w:r>
      <w:r w:rsidR="001E1CFD">
        <w:rPr>
          <w:sz w:val="22"/>
          <w:szCs w:val="22"/>
        </w:rPr>
        <w:t>vērtējumu</w:t>
      </w:r>
      <w:r w:rsidR="00504552">
        <w:rPr>
          <w:sz w:val="22"/>
          <w:szCs w:val="22"/>
        </w:rPr>
        <w:t xml:space="preserve">, kā arī pievienot tai </w:t>
      </w:r>
      <w:r w:rsidR="00504552" w:rsidRPr="00D91C82">
        <w:rPr>
          <w:b/>
          <w:sz w:val="22"/>
          <w:szCs w:val="22"/>
        </w:rPr>
        <w:t xml:space="preserve">video </w:t>
      </w:r>
      <w:r w:rsidR="006C63B3" w:rsidRPr="00D91C82">
        <w:rPr>
          <w:b/>
          <w:sz w:val="22"/>
          <w:szCs w:val="22"/>
        </w:rPr>
        <w:t>pamācību</w:t>
      </w:r>
      <w:r w:rsidR="00504552">
        <w:rPr>
          <w:sz w:val="22"/>
          <w:szCs w:val="22"/>
        </w:rPr>
        <w:t xml:space="preserve"> (</w:t>
      </w:r>
      <w:r w:rsidR="001E1CFD">
        <w:rPr>
          <w:sz w:val="22"/>
          <w:szCs w:val="22"/>
        </w:rPr>
        <w:t>v</w:t>
      </w:r>
      <w:r w:rsidR="00504552" w:rsidRPr="00D578ED">
        <w:rPr>
          <w:sz w:val="22"/>
          <w:szCs w:val="22"/>
        </w:rPr>
        <w:t>ideo ne</w:t>
      </w:r>
      <w:r w:rsidR="001457F4">
        <w:rPr>
          <w:sz w:val="22"/>
          <w:szCs w:val="22"/>
        </w:rPr>
        <w:t>drīkst</w:t>
      </w:r>
      <w:r w:rsidR="00504552" w:rsidRPr="00D578ED">
        <w:rPr>
          <w:sz w:val="22"/>
          <w:szCs w:val="22"/>
        </w:rPr>
        <w:t xml:space="preserve"> </w:t>
      </w:r>
      <w:r w:rsidR="001457F4">
        <w:rPr>
          <w:sz w:val="22"/>
          <w:szCs w:val="22"/>
        </w:rPr>
        <w:t>pārsniegt</w:t>
      </w:r>
      <w:r w:rsidR="00504552" w:rsidRPr="00D578ED">
        <w:rPr>
          <w:sz w:val="22"/>
          <w:szCs w:val="22"/>
        </w:rPr>
        <w:t xml:space="preserve"> 60 sekund</w:t>
      </w:r>
      <w:r w:rsidR="001457F4">
        <w:rPr>
          <w:sz w:val="22"/>
          <w:szCs w:val="22"/>
        </w:rPr>
        <w:t>es un tajā nedrīkst ievietot</w:t>
      </w:r>
      <w:r w:rsidR="00504552" w:rsidRPr="00D578ED">
        <w:rPr>
          <w:sz w:val="22"/>
          <w:szCs w:val="22"/>
        </w:rPr>
        <w:t xml:space="preserve"> </w:t>
      </w:r>
      <w:r w:rsidR="006C63B3">
        <w:rPr>
          <w:sz w:val="22"/>
          <w:szCs w:val="22"/>
        </w:rPr>
        <w:t xml:space="preserve">ar autortiesībām aizsargātas </w:t>
      </w:r>
      <w:r w:rsidR="006C63B3" w:rsidRPr="00D578ED">
        <w:rPr>
          <w:sz w:val="22"/>
          <w:szCs w:val="22"/>
        </w:rPr>
        <w:t>dziesmas</w:t>
      </w:r>
      <w:r w:rsidR="001457F4">
        <w:rPr>
          <w:sz w:val="22"/>
          <w:szCs w:val="22"/>
        </w:rPr>
        <w:t xml:space="preserve"> (to vietā var</w:t>
      </w:r>
      <w:r w:rsidR="00504552" w:rsidRPr="00D578ED">
        <w:rPr>
          <w:sz w:val="22"/>
          <w:szCs w:val="22"/>
        </w:rPr>
        <w:t xml:space="preserve"> izvēlēties kādu no bezatlīdzības jeb </w:t>
      </w:r>
      <w:r w:rsidR="00504552" w:rsidRPr="00D578ED">
        <w:rPr>
          <w:i/>
          <w:iCs/>
          <w:sz w:val="22"/>
          <w:szCs w:val="22"/>
        </w:rPr>
        <w:t>royalty free</w:t>
      </w:r>
      <w:r w:rsidR="00504552" w:rsidRPr="00D578ED">
        <w:rPr>
          <w:sz w:val="22"/>
          <w:szCs w:val="22"/>
        </w:rPr>
        <w:t xml:space="preserve"> skaņdarbiem</w:t>
      </w:r>
      <w:r w:rsidR="00504552">
        <w:rPr>
          <w:sz w:val="22"/>
          <w:szCs w:val="22"/>
        </w:rPr>
        <w:t>)</w:t>
      </w:r>
      <w:r w:rsidR="001457F4">
        <w:rPr>
          <w:sz w:val="22"/>
          <w:szCs w:val="22"/>
        </w:rPr>
        <w:t>)</w:t>
      </w:r>
      <w:r w:rsidR="00956945">
        <w:rPr>
          <w:sz w:val="22"/>
          <w:szCs w:val="22"/>
        </w:rPr>
        <w:t>.</w:t>
      </w:r>
      <w:r w:rsidR="00956945" w:rsidRPr="00956945">
        <w:rPr>
          <w:sz w:val="22"/>
          <w:szCs w:val="22"/>
        </w:rPr>
        <w:t xml:space="preserve"> </w:t>
      </w:r>
      <w:r w:rsidR="00956945">
        <w:rPr>
          <w:sz w:val="22"/>
          <w:szCs w:val="22"/>
        </w:rPr>
        <w:t>Žūrija atkārtoti vērtē uzlabot</w:t>
      </w:r>
      <w:r w:rsidR="005E3E37">
        <w:rPr>
          <w:sz w:val="22"/>
          <w:szCs w:val="22"/>
        </w:rPr>
        <w:t>ās spēles atbilst</w:t>
      </w:r>
      <w:r w:rsidR="00956945">
        <w:rPr>
          <w:sz w:val="22"/>
          <w:szCs w:val="22"/>
        </w:rPr>
        <w:t xml:space="preserve">oši jau minētajiem kritērijiem (maksimālais punktu skaits - </w:t>
      </w:r>
      <w:r w:rsidR="008B70B0">
        <w:rPr>
          <w:sz w:val="22"/>
          <w:szCs w:val="22"/>
        </w:rPr>
        <w:t>40</w:t>
      </w:r>
      <w:r w:rsidR="00956945">
        <w:rPr>
          <w:sz w:val="22"/>
          <w:szCs w:val="22"/>
        </w:rPr>
        <w:t>).</w:t>
      </w:r>
    </w:p>
    <w:p w:rsidR="00504552" w:rsidRDefault="00504552" w:rsidP="00C07EFD">
      <w:pPr>
        <w:pStyle w:val="Default"/>
        <w:jc w:val="both"/>
        <w:rPr>
          <w:sz w:val="22"/>
          <w:szCs w:val="22"/>
        </w:rPr>
      </w:pPr>
    </w:p>
    <w:p w:rsidR="00D21CBC" w:rsidRDefault="00504552" w:rsidP="00C07EFD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538135" w:themeColor="accent6" w:themeShade="BF"/>
          <w:sz w:val="22"/>
          <w:szCs w:val="22"/>
        </w:rPr>
        <w:t>F</w:t>
      </w:r>
      <w:r w:rsidRPr="009649D4">
        <w:rPr>
          <w:b/>
          <w:bCs/>
          <w:color w:val="538135" w:themeColor="accent6" w:themeShade="BF"/>
          <w:sz w:val="22"/>
          <w:szCs w:val="22"/>
        </w:rPr>
        <w:t xml:space="preserve">INĀLS. </w:t>
      </w:r>
      <w:r w:rsidR="006C63B3">
        <w:rPr>
          <w:sz w:val="22"/>
          <w:szCs w:val="22"/>
        </w:rPr>
        <w:t xml:space="preserve">Uzlabotie </w:t>
      </w:r>
      <w:r w:rsidR="0035143C">
        <w:rPr>
          <w:sz w:val="22"/>
          <w:szCs w:val="22"/>
        </w:rPr>
        <w:t xml:space="preserve">spēļu apraksti ar </w:t>
      </w:r>
      <w:r w:rsidR="008D4019" w:rsidRPr="009649D4">
        <w:rPr>
          <w:sz w:val="22"/>
          <w:szCs w:val="22"/>
        </w:rPr>
        <w:t xml:space="preserve">video </w:t>
      </w:r>
      <w:r w:rsidR="006C63B3">
        <w:rPr>
          <w:sz w:val="22"/>
          <w:szCs w:val="22"/>
        </w:rPr>
        <w:t>pamācībām</w:t>
      </w:r>
      <w:r w:rsidR="0035143C">
        <w:rPr>
          <w:sz w:val="22"/>
          <w:szCs w:val="22"/>
        </w:rPr>
        <w:t xml:space="preserve"> </w:t>
      </w:r>
      <w:r w:rsidR="001E1CFD">
        <w:rPr>
          <w:sz w:val="22"/>
          <w:szCs w:val="22"/>
        </w:rPr>
        <w:t>tiek</w:t>
      </w:r>
      <w:r w:rsidR="008D4019" w:rsidRPr="009649D4">
        <w:rPr>
          <w:sz w:val="22"/>
          <w:szCs w:val="22"/>
        </w:rPr>
        <w:t xml:space="preserve"> </w:t>
      </w:r>
      <w:r w:rsidR="00776308">
        <w:rPr>
          <w:sz w:val="22"/>
          <w:szCs w:val="22"/>
        </w:rPr>
        <w:t>8</w:t>
      </w:r>
      <w:r w:rsidR="008D4019" w:rsidRPr="009649D4">
        <w:rPr>
          <w:sz w:val="22"/>
          <w:szCs w:val="22"/>
        </w:rPr>
        <w:t xml:space="preserve">. </w:t>
      </w:r>
      <w:r w:rsidR="00776308">
        <w:rPr>
          <w:sz w:val="22"/>
          <w:szCs w:val="22"/>
        </w:rPr>
        <w:t>februārī</w:t>
      </w:r>
      <w:r w:rsidR="008D4019" w:rsidRPr="009649D4">
        <w:rPr>
          <w:sz w:val="22"/>
          <w:szCs w:val="22"/>
        </w:rPr>
        <w:t xml:space="preserve"> publicēt</w:t>
      </w:r>
      <w:r w:rsidR="006C63B3">
        <w:rPr>
          <w:sz w:val="22"/>
          <w:szCs w:val="22"/>
        </w:rPr>
        <w:t>i</w:t>
      </w:r>
      <w:r w:rsidR="008D4019" w:rsidRPr="009649D4">
        <w:rPr>
          <w:sz w:val="22"/>
          <w:szCs w:val="22"/>
        </w:rPr>
        <w:t xml:space="preserve"> LVM skolu programmas </w:t>
      </w:r>
      <w:r w:rsidR="008D4019" w:rsidRPr="009649D4">
        <w:rPr>
          <w:i/>
          <w:iCs/>
          <w:sz w:val="22"/>
          <w:szCs w:val="22"/>
        </w:rPr>
        <w:t xml:space="preserve">Facebook </w:t>
      </w:r>
      <w:r w:rsidR="008D4019" w:rsidRPr="009649D4">
        <w:rPr>
          <w:sz w:val="22"/>
          <w:szCs w:val="22"/>
        </w:rPr>
        <w:t xml:space="preserve">lapā “Izzini mežu, Latvija”, kur ikviens lietotājs līdz </w:t>
      </w:r>
      <w:r w:rsidR="00776308">
        <w:rPr>
          <w:sz w:val="22"/>
          <w:szCs w:val="22"/>
          <w:u w:val="single"/>
        </w:rPr>
        <w:t>1</w:t>
      </w:r>
      <w:r w:rsidR="008D4019" w:rsidRPr="000B7642">
        <w:rPr>
          <w:sz w:val="22"/>
          <w:szCs w:val="22"/>
          <w:u w:val="single"/>
        </w:rPr>
        <w:t>. martam</w:t>
      </w:r>
      <w:r w:rsidR="008D4019" w:rsidRPr="009649D4">
        <w:rPr>
          <w:sz w:val="22"/>
          <w:szCs w:val="22"/>
        </w:rPr>
        <w:t xml:space="preserve"> var balsot par tīkamāko spēli, spiežot </w:t>
      </w:r>
      <w:r w:rsidR="008D4019" w:rsidRPr="009649D4">
        <w:rPr>
          <w:i/>
          <w:iCs/>
          <w:sz w:val="22"/>
          <w:szCs w:val="22"/>
        </w:rPr>
        <w:t xml:space="preserve">Patīk/Like </w:t>
      </w:r>
      <w:r w:rsidR="008D4019" w:rsidRPr="009649D4">
        <w:rPr>
          <w:sz w:val="22"/>
          <w:szCs w:val="22"/>
        </w:rPr>
        <w:t>zem publicētajiem video.</w:t>
      </w:r>
      <w:r w:rsidR="00956945">
        <w:rPr>
          <w:sz w:val="22"/>
          <w:szCs w:val="22"/>
        </w:rPr>
        <w:t xml:space="preserve"> Interneta balsojums veido</w:t>
      </w:r>
      <w:r w:rsidR="008D4019" w:rsidRPr="009649D4">
        <w:rPr>
          <w:sz w:val="22"/>
          <w:szCs w:val="22"/>
        </w:rPr>
        <w:t xml:space="preserve"> </w:t>
      </w:r>
      <w:r w:rsidR="008B70B0">
        <w:rPr>
          <w:sz w:val="22"/>
          <w:szCs w:val="22"/>
        </w:rPr>
        <w:t>5</w:t>
      </w:r>
      <w:r w:rsidR="00956945">
        <w:rPr>
          <w:sz w:val="22"/>
          <w:szCs w:val="22"/>
        </w:rPr>
        <w:t xml:space="preserve">. vērtēšanas kritēriju – komunikāciju sociālajos medijos (maksimālais punktu skaits – </w:t>
      </w:r>
      <w:r w:rsidR="008B70B0">
        <w:rPr>
          <w:sz w:val="22"/>
          <w:szCs w:val="22"/>
        </w:rPr>
        <w:t>10</w:t>
      </w:r>
      <w:r w:rsidR="00956945">
        <w:rPr>
          <w:sz w:val="22"/>
          <w:szCs w:val="22"/>
        </w:rPr>
        <w:t>).</w:t>
      </w:r>
    </w:p>
    <w:p w:rsidR="00D21CBC" w:rsidRDefault="00D21CBC" w:rsidP="00C07EFD">
      <w:pPr>
        <w:pStyle w:val="Default"/>
        <w:jc w:val="both"/>
        <w:rPr>
          <w:sz w:val="22"/>
          <w:szCs w:val="22"/>
        </w:rPr>
      </w:pPr>
    </w:p>
    <w:p w:rsidR="008D4019" w:rsidRPr="00D91C82" w:rsidRDefault="00D21CBC" w:rsidP="00C07EFD">
      <w:pPr>
        <w:pStyle w:val="Default"/>
        <w:jc w:val="both"/>
        <w:rPr>
          <w:b/>
          <w:sz w:val="22"/>
          <w:szCs w:val="22"/>
        </w:rPr>
      </w:pPr>
      <w:r w:rsidRPr="009649D4">
        <w:rPr>
          <w:b/>
          <w:bCs/>
          <w:color w:val="538135" w:themeColor="accent6" w:themeShade="BF"/>
          <w:sz w:val="22"/>
          <w:szCs w:val="22"/>
        </w:rPr>
        <w:t xml:space="preserve">BALVAS. </w:t>
      </w:r>
      <w:r w:rsidR="001457F4">
        <w:rPr>
          <w:sz w:val="22"/>
          <w:szCs w:val="22"/>
        </w:rPr>
        <w:t xml:space="preserve">Kopvērtējuma rezultāti tiek publicēti </w:t>
      </w:r>
      <w:r w:rsidR="00776308">
        <w:rPr>
          <w:sz w:val="22"/>
          <w:szCs w:val="22"/>
          <w:u w:val="single"/>
        </w:rPr>
        <w:t>3</w:t>
      </w:r>
      <w:r w:rsidR="001457F4" w:rsidRPr="001457F4">
        <w:rPr>
          <w:sz w:val="22"/>
          <w:szCs w:val="22"/>
          <w:u w:val="single"/>
        </w:rPr>
        <w:t>. martā</w:t>
      </w:r>
      <w:r w:rsidR="001457F4">
        <w:rPr>
          <w:sz w:val="22"/>
          <w:szCs w:val="22"/>
        </w:rPr>
        <w:t xml:space="preserve"> vietnē </w:t>
      </w:r>
      <w:r w:rsidR="001457F4" w:rsidRPr="00D91C82">
        <w:rPr>
          <w:color w:val="000000" w:themeColor="text1"/>
          <w:sz w:val="22"/>
          <w:szCs w:val="22"/>
        </w:rPr>
        <w:t>www.lvm.lv/mezaolimpiade</w:t>
      </w:r>
      <w:r w:rsidR="00D91C82">
        <w:rPr>
          <w:color w:val="000000" w:themeColor="text1"/>
          <w:sz w:val="22"/>
          <w:szCs w:val="22"/>
        </w:rPr>
        <w:t xml:space="preserve">. </w:t>
      </w:r>
      <w:r w:rsidR="001457F4" w:rsidRPr="001457F4">
        <w:rPr>
          <w:color w:val="000000" w:themeColor="text1"/>
          <w:sz w:val="22"/>
          <w:szCs w:val="22"/>
        </w:rPr>
        <w:t>V</w:t>
      </w:r>
      <w:r w:rsidR="00D578ED">
        <w:rPr>
          <w:sz w:val="22"/>
          <w:szCs w:val="22"/>
        </w:rPr>
        <w:t xml:space="preserve">isas finālistu </w:t>
      </w:r>
      <w:r w:rsidR="00D578ED" w:rsidRPr="009649D4">
        <w:rPr>
          <w:sz w:val="22"/>
          <w:szCs w:val="22"/>
        </w:rPr>
        <w:t>komandas saņem Atzinības diplomus un balvas</w:t>
      </w:r>
      <w:r w:rsidR="00D578ED">
        <w:rPr>
          <w:sz w:val="22"/>
          <w:szCs w:val="22"/>
        </w:rPr>
        <w:t xml:space="preserve"> – mugursomas</w:t>
      </w:r>
      <w:r w:rsidR="001A620C">
        <w:rPr>
          <w:sz w:val="22"/>
          <w:szCs w:val="22"/>
        </w:rPr>
        <w:t xml:space="preserve"> un pārgājieniem noderīgas lietas</w:t>
      </w:r>
      <w:r w:rsidR="00D578ED">
        <w:rPr>
          <w:sz w:val="22"/>
          <w:szCs w:val="22"/>
        </w:rPr>
        <w:t xml:space="preserve"> drošai un zaļai atpūtai dabā</w:t>
      </w:r>
      <w:r w:rsidR="00D578ED" w:rsidRPr="009649D4">
        <w:rPr>
          <w:sz w:val="22"/>
          <w:szCs w:val="22"/>
        </w:rPr>
        <w:t xml:space="preserve">. </w:t>
      </w:r>
      <w:r w:rsidR="00956945">
        <w:rPr>
          <w:sz w:val="22"/>
          <w:szCs w:val="22"/>
        </w:rPr>
        <w:t xml:space="preserve">Meža olimpiādē uzvar komanda, kas ieguvusi kopumā visvairāk punktu par visiem 4 kritērijiem.  </w:t>
      </w:r>
      <w:r w:rsidR="0035143C" w:rsidRPr="00D91C82">
        <w:rPr>
          <w:b/>
          <w:sz w:val="22"/>
          <w:szCs w:val="22"/>
        </w:rPr>
        <w:t>G</w:t>
      </w:r>
      <w:r w:rsidR="00F45914" w:rsidRPr="00D91C82">
        <w:rPr>
          <w:b/>
          <w:sz w:val="22"/>
          <w:szCs w:val="22"/>
        </w:rPr>
        <w:t>alven</w:t>
      </w:r>
      <w:r w:rsidR="0035143C" w:rsidRPr="00D91C82">
        <w:rPr>
          <w:b/>
          <w:sz w:val="22"/>
          <w:szCs w:val="22"/>
        </w:rPr>
        <w:t>ā</w:t>
      </w:r>
      <w:r w:rsidR="00F45914" w:rsidRPr="00D91C82">
        <w:rPr>
          <w:b/>
          <w:sz w:val="22"/>
          <w:szCs w:val="22"/>
        </w:rPr>
        <w:t xml:space="preserve"> balv</w:t>
      </w:r>
      <w:r w:rsidR="0035143C" w:rsidRPr="00D91C82">
        <w:rPr>
          <w:b/>
          <w:sz w:val="22"/>
          <w:szCs w:val="22"/>
        </w:rPr>
        <w:t>a</w:t>
      </w:r>
      <w:r w:rsidRPr="00D91C82">
        <w:rPr>
          <w:b/>
          <w:sz w:val="22"/>
          <w:szCs w:val="22"/>
        </w:rPr>
        <w:t xml:space="preserve"> – </w:t>
      </w:r>
      <w:r w:rsidR="00D91C82" w:rsidRPr="00D91C82">
        <w:rPr>
          <w:b/>
          <w:sz w:val="22"/>
          <w:szCs w:val="22"/>
        </w:rPr>
        <w:t xml:space="preserve">apmaksāts autobuss </w:t>
      </w:r>
      <w:r w:rsidR="008B70B0">
        <w:rPr>
          <w:b/>
          <w:sz w:val="22"/>
          <w:szCs w:val="22"/>
        </w:rPr>
        <w:t>skolas</w:t>
      </w:r>
      <w:r w:rsidR="00D91C82">
        <w:rPr>
          <w:b/>
          <w:sz w:val="22"/>
          <w:szCs w:val="22"/>
        </w:rPr>
        <w:t xml:space="preserve"> izvēlētai</w:t>
      </w:r>
      <w:r w:rsidR="00D91C82" w:rsidRPr="00D91C82">
        <w:rPr>
          <w:b/>
          <w:sz w:val="22"/>
          <w:szCs w:val="22"/>
        </w:rPr>
        <w:t xml:space="preserve"> mācību ekskursijai 500 eiro </w:t>
      </w:r>
      <w:r w:rsidRPr="00D91C82">
        <w:rPr>
          <w:b/>
          <w:sz w:val="22"/>
          <w:szCs w:val="22"/>
        </w:rPr>
        <w:t>vērtībā</w:t>
      </w:r>
      <w:r w:rsidR="00243BBB">
        <w:rPr>
          <w:b/>
          <w:sz w:val="22"/>
          <w:szCs w:val="22"/>
        </w:rPr>
        <w:t xml:space="preserve">, iekļaujot kādu no </w:t>
      </w:r>
      <w:r w:rsidR="00B837DE">
        <w:rPr>
          <w:b/>
          <w:sz w:val="22"/>
          <w:szCs w:val="22"/>
        </w:rPr>
        <w:t>mamma</w:t>
      </w:r>
      <w:r w:rsidR="00243BBB">
        <w:rPr>
          <w:b/>
          <w:sz w:val="22"/>
          <w:szCs w:val="22"/>
        </w:rPr>
        <w:t>daba tūrisma objektiem</w:t>
      </w:r>
      <w:r w:rsidR="00D91C82" w:rsidRPr="00D91C82">
        <w:rPr>
          <w:b/>
          <w:sz w:val="22"/>
          <w:szCs w:val="22"/>
        </w:rPr>
        <w:t>!</w:t>
      </w:r>
      <w:r w:rsidR="00243BBB">
        <w:rPr>
          <w:b/>
          <w:sz w:val="22"/>
          <w:szCs w:val="22"/>
        </w:rPr>
        <w:t xml:space="preserve"> </w:t>
      </w:r>
      <w:r w:rsidR="00243BBB">
        <w:rPr>
          <w:sz w:val="22"/>
          <w:szCs w:val="22"/>
        </w:rPr>
        <w:t>Balvu var izmantot līdz pat 2021. gada decembrim.</w:t>
      </w:r>
      <w:r w:rsidR="008D4019" w:rsidRPr="00D91C82">
        <w:rPr>
          <w:b/>
          <w:sz w:val="22"/>
          <w:szCs w:val="22"/>
        </w:rPr>
        <w:t xml:space="preserve"> </w:t>
      </w:r>
    </w:p>
    <w:p w:rsidR="002F29F7" w:rsidRPr="009649D4" w:rsidRDefault="002F29F7" w:rsidP="00C07EFD">
      <w:pPr>
        <w:pStyle w:val="Default"/>
        <w:jc w:val="both"/>
        <w:rPr>
          <w:sz w:val="22"/>
          <w:szCs w:val="22"/>
        </w:rPr>
      </w:pPr>
    </w:p>
    <w:p w:rsidR="002F29F7" w:rsidRPr="009649D4" w:rsidRDefault="002F29F7" w:rsidP="002F29F7">
      <w:pPr>
        <w:rPr>
          <w:rFonts w:cstheme="minorHAnsi"/>
          <w:color w:val="000000"/>
          <w:lang w:eastAsia="lv-LV"/>
        </w:rPr>
      </w:pPr>
      <w:r w:rsidRPr="009649D4">
        <w:rPr>
          <w:rFonts w:cstheme="minorHAnsi"/>
          <w:b/>
          <w:bCs/>
          <w:color w:val="538135" w:themeColor="accent6" w:themeShade="BF"/>
        </w:rPr>
        <w:t>SKOLAS MEŽS</w:t>
      </w:r>
      <w:r w:rsidR="009649D4" w:rsidRPr="009649D4">
        <w:rPr>
          <w:rFonts w:cstheme="minorHAnsi"/>
          <w:b/>
          <w:bCs/>
          <w:color w:val="538135" w:themeColor="accent6" w:themeShade="BF"/>
        </w:rPr>
        <w:t>.</w:t>
      </w:r>
      <w:r w:rsidR="009649D4" w:rsidRPr="009649D4">
        <w:rPr>
          <w:rFonts w:cstheme="minorHAnsi"/>
          <w:color w:val="538135" w:themeColor="accent6" w:themeShade="BF"/>
        </w:rPr>
        <w:t xml:space="preserve"> </w:t>
      </w:r>
      <w:r w:rsidR="009649D4" w:rsidRPr="009649D4">
        <w:rPr>
          <w:rFonts w:cstheme="minorHAnsi"/>
          <w:color w:val="000000"/>
          <w:lang w:eastAsia="lv-LV"/>
        </w:rPr>
        <w:t xml:space="preserve">Skolām, kuru audzēkņi piedalās AS "Latvijas valsts meži" izglītības aktivitātēs, ir iespēja iegūt savu Skolas mežu  - noteiktu valsts mežu teritoriju regulārām mācībām </w:t>
      </w:r>
      <w:r w:rsidR="009F16B0">
        <w:rPr>
          <w:rFonts w:cstheme="minorHAnsi"/>
          <w:color w:val="000000"/>
          <w:lang w:eastAsia="lv-LV"/>
        </w:rPr>
        <w:t>dab</w:t>
      </w:r>
      <w:r w:rsidR="009649D4" w:rsidRPr="009649D4">
        <w:rPr>
          <w:rFonts w:cstheme="minorHAnsi"/>
          <w:color w:val="000000"/>
          <w:lang w:eastAsia="lv-LV"/>
        </w:rPr>
        <w:t xml:space="preserve">ā. Katra mācību gada noslēgumā, izvērtējot skolu pieteikumus, AS “Latvijas valsts meži” slēgs līgumu ar gada aktīvāko skolu par Skolas meža piešķiršanu! </w:t>
      </w:r>
      <w:r w:rsidR="00D91C82">
        <w:rPr>
          <w:rFonts w:cstheme="minorHAnsi"/>
          <w:color w:val="000000"/>
          <w:lang w:eastAsia="lv-LV"/>
        </w:rPr>
        <w:t>Vairāk</w:t>
      </w:r>
      <w:r w:rsidR="009649D4" w:rsidRPr="009649D4">
        <w:rPr>
          <w:rFonts w:cstheme="minorHAnsi"/>
          <w:color w:val="000000"/>
          <w:lang w:eastAsia="lv-LV"/>
        </w:rPr>
        <w:t xml:space="preserve"> informācija www.lvm.lv/skolasmezs</w:t>
      </w:r>
    </w:p>
    <w:p w:rsidR="000C44EB" w:rsidRPr="009649D4" w:rsidRDefault="008D4019" w:rsidP="00C07EFD">
      <w:pPr>
        <w:pStyle w:val="Default"/>
        <w:jc w:val="both"/>
        <w:rPr>
          <w:sz w:val="22"/>
          <w:szCs w:val="22"/>
        </w:rPr>
      </w:pPr>
      <w:r w:rsidRPr="009649D4">
        <w:rPr>
          <w:b/>
          <w:bCs/>
          <w:color w:val="538135" w:themeColor="accent6" w:themeShade="BF"/>
          <w:sz w:val="22"/>
          <w:szCs w:val="22"/>
        </w:rPr>
        <w:t>PAPILDU INFORMĀCIJA</w:t>
      </w:r>
      <w:r w:rsidRPr="009649D4">
        <w:rPr>
          <w:b/>
          <w:bCs/>
          <w:sz w:val="22"/>
          <w:szCs w:val="22"/>
        </w:rPr>
        <w:t xml:space="preserve">. </w:t>
      </w:r>
      <w:r w:rsidRPr="009649D4">
        <w:rPr>
          <w:sz w:val="22"/>
          <w:szCs w:val="22"/>
        </w:rPr>
        <w:t xml:space="preserve">Konkursa kontaktpersona ir LVM Vides izglītības projektu koordinatore Renāte Ribaka, e-pasts: </w:t>
      </w:r>
      <w:hyperlink r:id="rId7" w:history="1">
        <w:r w:rsidR="005965C1" w:rsidRPr="009649D4">
          <w:rPr>
            <w:rStyle w:val="Hyperlink"/>
            <w:sz w:val="22"/>
            <w:szCs w:val="22"/>
          </w:rPr>
          <w:t>r.ribaka@lvm.lv</w:t>
        </w:r>
      </w:hyperlink>
      <w:r w:rsidR="005965C1" w:rsidRPr="009649D4">
        <w:rPr>
          <w:sz w:val="22"/>
          <w:szCs w:val="22"/>
        </w:rPr>
        <w:t>,</w:t>
      </w:r>
      <w:r w:rsidRPr="009649D4">
        <w:rPr>
          <w:sz w:val="22"/>
          <w:szCs w:val="22"/>
        </w:rPr>
        <w:t xml:space="preserve"> tālr. 28360723. Piedaloties konkursā, dalībnieki piekrīt, ka to iesniegtie darbi tiek publicēti. Papildu informācija par AS “Latvijas valsts meži” piedāvātajām vides izglītības aktivitātēm: </w:t>
      </w:r>
      <w:hyperlink r:id="rId8" w:history="1">
        <w:r w:rsidR="005965C1" w:rsidRPr="009649D4">
          <w:rPr>
            <w:rStyle w:val="Hyperlink"/>
            <w:sz w:val="22"/>
            <w:szCs w:val="22"/>
          </w:rPr>
          <w:t>www.lvm.lv/skolam</w:t>
        </w:r>
      </w:hyperlink>
      <w:r w:rsidR="005965C1" w:rsidRPr="009649D4">
        <w:rPr>
          <w:sz w:val="22"/>
          <w:szCs w:val="22"/>
        </w:rPr>
        <w:t xml:space="preserve">. </w:t>
      </w:r>
    </w:p>
    <w:sectPr w:rsidR="000C44EB" w:rsidRPr="009649D4" w:rsidSect="009649D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2F9A"/>
    <w:multiLevelType w:val="hybridMultilevel"/>
    <w:tmpl w:val="418AC7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5C4"/>
    <w:multiLevelType w:val="hybridMultilevel"/>
    <w:tmpl w:val="118211D6"/>
    <w:lvl w:ilvl="0" w:tplc="8FF08A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1635"/>
    <w:multiLevelType w:val="hybridMultilevel"/>
    <w:tmpl w:val="8B6640A6"/>
    <w:lvl w:ilvl="0" w:tplc="1EC4A1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0F54"/>
    <w:multiLevelType w:val="hybridMultilevel"/>
    <w:tmpl w:val="ED0EB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0BB8"/>
    <w:multiLevelType w:val="hybridMultilevel"/>
    <w:tmpl w:val="97867A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19"/>
    <w:rsid w:val="0003205B"/>
    <w:rsid w:val="000B7642"/>
    <w:rsid w:val="000C44EB"/>
    <w:rsid w:val="0014355A"/>
    <w:rsid w:val="001457F4"/>
    <w:rsid w:val="001A3E0E"/>
    <w:rsid w:val="001A620C"/>
    <w:rsid w:val="001A73C7"/>
    <w:rsid w:val="001E1CFD"/>
    <w:rsid w:val="00243BBB"/>
    <w:rsid w:val="002F29F7"/>
    <w:rsid w:val="00346906"/>
    <w:rsid w:val="0035143C"/>
    <w:rsid w:val="004247CB"/>
    <w:rsid w:val="0047682A"/>
    <w:rsid w:val="00504552"/>
    <w:rsid w:val="00566E86"/>
    <w:rsid w:val="005965C1"/>
    <w:rsid w:val="005E3E37"/>
    <w:rsid w:val="00690BB1"/>
    <w:rsid w:val="006C63B3"/>
    <w:rsid w:val="0072209C"/>
    <w:rsid w:val="00776308"/>
    <w:rsid w:val="008405CC"/>
    <w:rsid w:val="0086599F"/>
    <w:rsid w:val="008B70B0"/>
    <w:rsid w:val="008D4019"/>
    <w:rsid w:val="00956945"/>
    <w:rsid w:val="009649D4"/>
    <w:rsid w:val="009C1B8D"/>
    <w:rsid w:val="009F16B0"/>
    <w:rsid w:val="00A22D86"/>
    <w:rsid w:val="00B837DE"/>
    <w:rsid w:val="00C07EFD"/>
    <w:rsid w:val="00C231A6"/>
    <w:rsid w:val="00D0481E"/>
    <w:rsid w:val="00D21CBC"/>
    <w:rsid w:val="00D578ED"/>
    <w:rsid w:val="00D750AB"/>
    <w:rsid w:val="00D91C82"/>
    <w:rsid w:val="00D97723"/>
    <w:rsid w:val="00DD6D36"/>
    <w:rsid w:val="00E96797"/>
    <w:rsid w:val="00F45914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F7D3F9-E724-400B-91F8-34ECB511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5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7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m.lv/skol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ribaka@lvm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.lv/sabiedribai/ko-drikst-me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Abizāre</dc:creator>
  <cp:keywords/>
  <dc:description/>
  <cp:lastModifiedBy>Liene Bērziņa</cp:lastModifiedBy>
  <cp:revision>2</cp:revision>
  <cp:lastPrinted>2020-07-30T09:54:00Z</cp:lastPrinted>
  <dcterms:created xsi:type="dcterms:W3CDTF">2020-11-24T07:09:00Z</dcterms:created>
  <dcterms:modified xsi:type="dcterms:W3CDTF">2020-11-24T07:09:00Z</dcterms:modified>
</cp:coreProperties>
</file>